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1417"/>
        <w:gridCol w:w="709"/>
        <w:gridCol w:w="709"/>
        <w:gridCol w:w="3260"/>
        <w:gridCol w:w="8930"/>
        <w:gridCol w:w="7225"/>
      </w:tblGrid>
      <w:tr w:rsidR="009F6A62" w14:paraId="33591AA5" w14:textId="77777777" w:rsidTr="00D6310E">
        <w:trPr>
          <w:gridAfter w:val="1"/>
          <w:wAfter w:w="7225" w:type="dxa"/>
          <w:trHeight w:val="476"/>
        </w:trPr>
        <w:tc>
          <w:tcPr>
            <w:tcW w:w="15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560" w14:textId="785C6A4E" w:rsidR="009F6A62" w:rsidRDefault="009F6A62">
            <w:pPr>
              <w:jc w:val="center"/>
              <w:rPr>
                <w:b/>
              </w:rPr>
            </w:pPr>
            <w:r>
              <w:rPr>
                <w:b/>
              </w:rPr>
              <w:t xml:space="preserve">Wykaz wolnych lokali przewidzianych do remontu na własny koszt przyszłego najemcy </w:t>
            </w:r>
          </w:p>
          <w:p w14:paraId="787ECBB0" w14:textId="77777777" w:rsidR="009F6A62" w:rsidRDefault="009F6A62" w:rsidP="00A53D3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0792" w14:paraId="4790B169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195" w14:textId="77777777" w:rsidR="00F70792" w:rsidRDefault="00F70792">
            <w: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A293" w14:textId="77777777" w:rsidR="00F70792" w:rsidRDefault="00F70792">
            <w:pPr>
              <w:rPr>
                <w:b/>
              </w:rPr>
            </w:pPr>
            <w:r>
              <w:rPr>
                <w:b/>
              </w:rPr>
              <w:t>Adres lokalu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952D" w14:textId="77777777" w:rsidR="00F70792" w:rsidRDefault="00F70792">
            <w:pPr>
              <w:jc w:val="center"/>
              <w:rPr>
                <w:b/>
              </w:rPr>
            </w:pPr>
            <w:r>
              <w:rPr>
                <w:b/>
              </w:rPr>
              <w:t>Pow. użytkowa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CCE5" w14:textId="77777777" w:rsidR="00F70792" w:rsidRDefault="00F70792">
            <w:pPr>
              <w:jc w:val="center"/>
              <w:rPr>
                <w:b/>
              </w:rPr>
            </w:pPr>
            <w:r>
              <w:rPr>
                <w:b/>
              </w:rPr>
              <w:t>Pow. mieszkalna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3640" w14:textId="77777777" w:rsidR="00F70792" w:rsidRDefault="00F70792">
            <w:pPr>
              <w:jc w:val="center"/>
              <w:rPr>
                <w:b/>
              </w:rPr>
            </w:pPr>
            <w:r>
              <w:rPr>
                <w:b/>
              </w:rPr>
              <w:t>Informacje o lokalu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C8B" w14:textId="77777777" w:rsidR="00F70792" w:rsidRDefault="00F70792">
            <w:pPr>
              <w:jc w:val="center"/>
              <w:rPr>
                <w:b/>
              </w:rPr>
            </w:pPr>
          </w:p>
          <w:p w14:paraId="341292A6" w14:textId="77777777" w:rsidR="00F70792" w:rsidRDefault="00F70792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prac remontowych </w:t>
            </w:r>
          </w:p>
        </w:tc>
      </w:tr>
      <w:tr w:rsidR="003452FB" w14:paraId="270945CB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173" w14:textId="77777777" w:rsidR="003452FB" w:rsidRDefault="003452FB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7642" w14:textId="77777777" w:rsidR="003452FB" w:rsidRPr="003D21DD" w:rsidRDefault="003452FB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Bagatela 24 m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A5A3" w14:textId="77777777" w:rsidR="003452FB" w:rsidRPr="00FB577C" w:rsidRDefault="003452FB">
            <w:pPr>
              <w:jc w:val="center"/>
            </w:pPr>
            <w:r w:rsidRPr="00FB577C">
              <w:t>42,77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1A7" w14:textId="77777777" w:rsidR="003452FB" w:rsidRPr="00FB577C" w:rsidRDefault="003452FB">
            <w:pPr>
              <w:jc w:val="center"/>
            </w:pPr>
            <w:r w:rsidRPr="00FB577C">
              <w:t>14,51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60A6" w14:textId="77777777" w:rsidR="007A4460" w:rsidRDefault="003452FB" w:rsidP="007A4460">
            <w:pPr>
              <w:jc w:val="center"/>
            </w:pPr>
            <w:r w:rsidRPr="00FB577C">
              <w:t xml:space="preserve">I </w:t>
            </w:r>
            <w:r w:rsidR="007A4460">
              <w:t>p</w:t>
            </w:r>
            <w:r w:rsidRPr="00FB577C">
              <w:t>iętro</w:t>
            </w:r>
            <w:r w:rsidR="007A4460">
              <w:t xml:space="preserve">, </w:t>
            </w:r>
          </w:p>
          <w:p w14:paraId="7949B03F" w14:textId="77777777" w:rsidR="003452FB" w:rsidRPr="00FB577C" w:rsidRDefault="003452FB" w:rsidP="007A4460">
            <w:pPr>
              <w:jc w:val="center"/>
            </w:pPr>
            <w:r w:rsidRPr="00FB577C">
              <w:t>Pokój, kuchnia, weranda</w:t>
            </w:r>
          </w:p>
          <w:p w14:paraId="1AFB491D" w14:textId="77777777" w:rsidR="003452FB" w:rsidRPr="00FB577C" w:rsidRDefault="003452FB">
            <w:pPr>
              <w:jc w:val="center"/>
            </w:pPr>
            <w:r w:rsidRPr="00FB577C">
              <w:t>Instalacja elektryczna, wodno-kanalizacyjna z sieci miejskiej (sedes, umywalka na korytarzu), ogrzewanie elektryczne.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AA7D" w14:textId="77777777" w:rsidR="003452FB" w:rsidRPr="00FB577C" w:rsidRDefault="00BF1237">
            <w:pPr>
              <w:jc w:val="both"/>
            </w:pPr>
            <w:r>
              <w:t>W</w:t>
            </w:r>
            <w:r w:rsidR="003452FB" w:rsidRPr="00FB577C">
              <w:t xml:space="preserve">ymiana osprzętu elektrycznego z przygotowaniem instalacji i dokumentacji do założenia licznika elektrycznego; zamontowanie umywalki z baterią i sedesu w ogólnym pomieszczeniu na klatce schodowej; likwidacja kuchni węglowej przenośnej; uzupełnienie kuchni elektrycznej; zamontowanie ogrzewania elektrycznego; remont okien 2 szt.; remont drzwi na werandę; okna na werandzie do remontu; podłoga do remontu; zamurowanie otworu w ścianie z kuchni do pokoju; malowanie ścian i sufitów w całym lokalu po uprzedniej naprawie tynków wewnętrznych; remont stolarki drzwiowej 2 szt.; wymiana zlewozmywaka na szafce; wymiana sedesu. </w:t>
            </w:r>
          </w:p>
        </w:tc>
      </w:tr>
      <w:tr w:rsidR="003452FB" w14:paraId="162ED44F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420E" w14:textId="77777777" w:rsidR="003452FB" w:rsidRDefault="003452FB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ED99" w14:textId="77777777" w:rsidR="003452FB" w:rsidRPr="003D21DD" w:rsidRDefault="003452FB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Brzozowa 1 m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09B" w14:textId="77777777" w:rsidR="003452FB" w:rsidRPr="007A4460" w:rsidRDefault="003452FB">
            <w:pPr>
              <w:jc w:val="center"/>
            </w:pPr>
            <w:r w:rsidRPr="007A4460">
              <w:t>40,38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44F9" w14:textId="77777777" w:rsidR="003452FB" w:rsidRPr="007A4460" w:rsidRDefault="003452FB">
            <w:pPr>
              <w:jc w:val="center"/>
            </w:pPr>
            <w:r w:rsidRPr="007A4460">
              <w:t>20,59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D60F" w14:textId="77777777" w:rsidR="007A4460" w:rsidRDefault="003452FB">
            <w:pPr>
              <w:jc w:val="center"/>
            </w:pPr>
            <w:r w:rsidRPr="007A4460">
              <w:t>Parter</w:t>
            </w:r>
            <w:r w:rsidR="007A4460">
              <w:t>,</w:t>
            </w:r>
          </w:p>
          <w:p w14:paraId="60FDA981" w14:textId="77777777" w:rsidR="003452FB" w:rsidRPr="007A4460" w:rsidRDefault="003452FB">
            <w:pPr>
              <w:jc w:val="center"/>
            </w:pPr>
            <w:r w:rsidRPr="007A4460">
              <w:t xml:space="preserve"> </w:t>
            </w:r>
            <w:r w:rsidR="007A4460">
              <w:t>P</w:t>
            </w:r>
            <w:r w:rsidRPr="007A4460">
              <w:t>okój, kuchnia, weranda</w:t>
            </w:r>
          </w:p>
          <w:p w14:paraId="7E5CB292" w14:textId="77777777" w:rsidR="003452FB" w:rsidRPr="007A4460" w:rsidRDefault="003452FB">
            <w:pPr>
              <w:jc w:val="center"/>
              <w:rPr>
                <w:highlight w:val="yellow"/>
              </w:rPr>
            </w:pPr>
            <w:r w:rsidRPr="007A4460">
              <w:t xml:space="preserve">instalacja elektryczna, ujęcie wody – studnia podwórzowa, </w:t>
            </w:r>
            <w:proofErr w:type="spellStart"/>
            <w:r w:rsidRPr="007A4460">
              <w:t>w.c</w:t>
            </w:r>
            <w:proofErr w:type="spellEnd"/>
            <w:r w:rsidRPr="007A4460">
              <w:t xml:space="preserve"> - suche na terenie posesji, ogrzewanie na opłat stały,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7CC8" w14:textId="77777777" w:rsidR="003452FB" w:rsidRPr="007A4460" w:rsidRDefault="003452FB">
            <w:pPr>
              <w:jc w:val="both"/>
            </w:pPr>
            <w:r w:rsidRPr="007A4460">
              <w:t xml:space="preserve">Wymiana osprzętu elektrycznego oraz przygotowanie dokumentacji dla Zakładu Energetycznego celem zainstalowania licznika elektrycznego; wyjęcie i wstawienie 4 szt. drzwi (w całym lokalu); wymiana okien w całym lokalu szt. 11 (w tym 8 szt. na werandzie obudowanej); wykonanie obróbek blacharskich; naprawa tynków wewnętrznych w lokalu; malowanie ścian i sufitów; obicie ścian i sufitów werandy płytami OSB; wyrównanie i wypoziomowanie podłóg płytą OSB (w całym lokalu), ułożenie wykładziny PCV z rulonu i listew przyściennych w kuchni i paneli podłogowych w pokoju; naprawa średniej trzonu kuchennego i pieca kaflowego na opał stały z uzyskaniem pozytywnej opinii kominiarskiej o prawidłowości działania przewodów dymowych. Odbudowa komórki gospodarczej. Remont WC dwuoczkowego. </w:t>
            </w:r>
          </w:p>
        </w:tc>
      </w:tr>
      <w:tr w:rsidR="003452FB" w14:paraId="3A5915FE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9166" w14:textId="77777777" w:rsidR="003452FB" w:rsidRPr="00F4101D" w:rsidRDefault="003452FB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C075" w14:textId="77777777" w:rsidR="003452FB" w:rsidRPr="00F4101D" w:rsidRDefault="003452FB" w:rsidP="00037E8A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 xml:space="preserve">Czarnieckiego 3 m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3080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59,55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334" w14:textId="77777777" w:rsidR="003452FB" w:rsidRPr="00F4101D" w:rsidRDefault="003452FB">
            <w:pPr>
              <w:rPr>
                <w:highlight w:val="green"/>
              </w:rPr>
            </w:pPr>
            <w:r w:rsidRPr="00F4101D">
              <w:rPr>
                <w:highlight w:val="green"/>
              </w:rPr>
              <w:t>37,48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A960" w14:textId="77777777" w:rsidR="007A4460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Parter</w:t>
            </w:r>
            <w:r w:rsidR="007A4460" w:rsidRPr="00F4101D">
              <w:rPr>
                <w:highlight w:val="green"/>
              </w:rPr>
              <w:t>,</w:t>
            </w:r>
          </w:p>
          <w:p w14:paraId="5425BD83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 2 pokoje, kuchnia, weranda</w:t>
            </w:r>
            <w:r w:rsidRPr="00F4101D">
              <w:rPr>
                <w:highlight w:val="green"/>
              </w:rPr>
              <w:br/>
              <w:t xml:space="preserve">Instalacja elektryczna, kanalizacja – szambo (zlew), </w:t>
            </w:r>
            <w:r w:rsidR="007A4460" w:rsidRPr="00F4101D">
              <w:rPr>
                <w:highlight w:val="green"/>
              </w:rPr>
              <w:t>ujęcie wody-</w:t>
            </w:r>
            <w:r w:rsidRPr="00F4101D">
              <w:rPr>
                <w:highlight w:val="green"/>
              </w:rPr>
              <w:t xml:space="preserve"> studnia podwórzowa, </w:t>
            </w:r>
            <w:proofErr w:type="spellStart"/>
            <w:r w:rsidRPr="00F4101D">
              <w:rPr>
                <w:highlight w:val="green"/>
              </w:rPr>
              <w:t>wc</w:t>
            </w:r>
            <w:proofErr w:type="spellEnd"/>
            <w:r w:rsidRPr="00F4101D">
              <w:rPr>
                <w:highlight w:val="green"/>
              </w:rPr>
              <w:t xml:space="preserve"> suche na terenie posesji, ogrzewanie na opał stały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B2C" w14:textId="77777777" w:rsidR="003452FB" w:rsidRPr="00F4101D" w:rsidRDefault="003452FB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Wymiana instalacji elektrycznej lokalowej łącznie z wymianą WLZ oraz przygotowanie dokumentacji powykonawczej celem zainstalowania licznika elektrycznego, wymiana kuchni węglowej, montaż dwóch pieców kaflowych przenośnych w ramie na opał stały z uzyskaniem pozytywnej opinii kominiarskiej o prawidłowości działania przewodów dymowych, remont drzwi 2 szt., wymian 3 szt. drzwi (w tym zewnętrznych i weranda), wymiana 3 szt. z nawietrzakiem o oknach PCV, naprawa podłóg z ułożeniem wykładziny PCV z rulonu w kuchni i w pokojach paneli, ułożenie drewnianej podłogi na werandzie, naprawa tynków wewnętrznych w lokalu, malowanie ścian i sufitów, malowanie ścian drewnianych z dopasowaniem okien na werandzie, likwidacja istniejących grzejników. </w:t>
            </w:r>
          </w:p>
        </w:tc>
      </w:tr>
      <w:tr w:rsidR="003452FB" w14:paraId="0A27F083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768" w14:textId="77777777" w:rsidR="003452FB" w:rsidRPr="00F4101D" w:rsidRDefault="003452FB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13FF" w14:textId="77777777" w:rsidR="003452FB" w:rsidRPr="00F4101D" w:rsidRDefault="003452FB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Czecha 12 m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05B7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23,04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FC6C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11,44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84E3" w14:textId="77777777" w:rsidR="007A4460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 piętro</w:t>
            </w:r>
            <w:r w:rsidR="007A4460" w:rsidRPr="00F4101D">
              <w:rPr>
                <w:highlight w:val="green"/>
              </w:rPr>
              <w:t xml:space="preserve">, </w:t>
            </w:r>
          </w:p>
          <w:p w14:paraId="4A67E782" w14:textId="77777777" w:rsidR="003452FB" w:rsidRPr="00F4101D" w:rsidRDefault="007A4460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</w:t>
            </w:r>
            <w:r w:rsidR="003452FB" w:rsidRPr="00F4101D">
              <w:rPr>
                <w:highlight w:val="green"/>
              </w:rPr>
              <w:t xml:space="preserve">okój </w:t>
            </w:r>
            <w:r w:rsidRPr="00F4101D">
              <w:rPr>
                <w:highlight w:val="green"/>
              </w:rPr>
              <w:t xml:space="preserve">i </w:t>
            </w:r>
            <w:r w:rsidR="003452FB" w:rsidRPr="00F4101D">
              <w:rPr>
                <w:highlight w:val="green"/>
              </w:rPr>
              <w:t xml:space="preserve">kuchnia,  </w:t>
            </w:r>
          </w:p>
          <w:p w14:paraId="0F294769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instalacja elektryczna, </w:t>
            </w:r>
            <w:proofErr w:type="spellStart"/>
            <w:r w:rsidR="007A4460" w:rsidRPr="00F4101D">
              <w:rPr>
                <w:highlight w:val="green"/>
              </w:rPr>
              <w:t>wc</w:t>
            </w:r>
            <w:proofErr w:type="spellEnd"/>
            <w:r w:rsidR="007A4460" w:rsidRPr="00F4101D">
              <w:rPr>
                <w:highlight w:val="green"/>
              </w:rPr>
              <w:t xml:space="preserve"> wspólne w korytarzu budynku, ujęcie wody – studnia podwórzowa, </w:t>
            </w:r>
            <w:r w:rsidRPr="00F4101D">
              <w:rPr>
                <w:highlight w:val="green"/>
              </w:rPr>
              <w:t xml:space="preserve">ogrzewanie – piec elektryczny akumulacyjny, kuchnia przenośna węglowa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512D" w14:textId="77777777" w:rsidR="003452FB" w:rsidRPr="00F4101D" w:rsidRDefault="00BF1237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>W</w:t>
            </w:r>
            <w:r w:rsidR="003452FB" w:rsidRPr="00F4101D">
              <w:rPr>
                <w:highlight w:val="green"/>
              </w:rPr>
              <w:t>ymian</w:t>
            </w:r>
            <w:r w:rsidRPr="00F4101D">
              <w:rPr>
                <w:highlight w:val="green"/>
              </w:rPr>
              <w:t>a</w:t>
            </w:r>
            <w:r w:rsidR="003452FB" w:rsidRPr="00F4101D">
              <w:rPr>
                <w:highlight w:val="green"/>
              </w:rPr>
              <w:t xml:space="preserve"> instalacji elektrycznej lokalowej łącznie z wymianą WLZ oraz przygotowania dokumentacji dla Zakładu Energetycznego celem zainstalowania licznika elektrycznego; doposażenia w piec akumulacyjny; wyjęcia i wstawienia 2 szt. drzwi; wyjęcia i wstawienia 2 szt. okien skrzynkowych na okna PCV z nawietrzakiem, wykonania obróbek blacharskich – parapetów; uzupełnienia ubytków tynku; zamurowania otworu w ścianie, wyrównania nierówności ścian; malowania ścian i sufitów;  wyrównania podłóg płytą OSB; wyłożenia podłogi panelami (pokój) i wykładziną PCV (kuchnia); wymiany kuchni przenośnej na opał stały z uzyskaniem pozytywnej opinii kominiarskiej o prawidłowości działania przewodów dymowych. </w:t>
            </w:r>
          </w:p>
        </w:tc>
      </w:tr>
      <w:tr w:rsidR="003452FB" w14:paraId="0AD4E9E7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7CE" w14:textId="77777777" w:rsidR="003452FB" w:rsidRPr="00F4101D" w:rsidRDefault="003452FB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E5BD" w14:textId="77777777" w:rsidR="003452FB" w:rsidRPr="00F4101D" w:rsidRDefault="003452FB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Czecha 12 m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D93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A90C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11,30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7E044" w14:textId="77777777" w:rsidR="007A4460" w:rsidRPr="00F4101D" w:rsidRDefault="003452FB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 </w:t>
            </w:r>
            <w:r w:rsidR="007A4460" w:rsidRPr="00F4101D">
              <w:rPr>
                <w:highlight w:val="green"/>
              </w:rPr>
              <w:t>p</w:t>
            </w:r>
            <w:r w:rsidRPr="00F4101D">
              <w:rPr>
                <w:highlight w:val="green"/>
              </w:rPr>
              <w:t>iętro</w:t>
            </w:r>
            <w:r w:rsidR="007A4460" w:rsidRPr="00F4101D">
              <w:rPr>
                <w:highlight w:val="green"/>
              </w:rPr>
              <w:t xml:space="preserve">, </w:t>
            </w:r>
          </w:p>
          <w:p w14:paraId="6D835F4D" w14:textId="77777777" w:rsidR="003452FB" w:rsidRPr="00F4101D" w:rsidRDefault="007A4460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</w:t>
            </w:r>
            <w:r w:rsidR="003452FB" w:rsidRPr="00F4101D">
              <w:rPr>
                <w:highlight w:val="green"/>
              </w:rPr>
              <w:t>okój</w:t>
            </w:r>
            <w:r w:rsidRPr="00F4101D">
              <w:rPr>
                <w:highlight w:val="green"/>
              </w:rPr>
              <w:t xml:space="preserve"> i</w:t>
            </w:r>
            <w:r w:rsidR="003452FB" w:rsidRPr="00F4101D">
              <w:rPr>
                <w:highlight w:val="green"/>
              </w:rPr>
              <w:t xml:space="preserve"> kuchnia, </w:t>
            </w:r>
          </w:p>
          <w:p w14:paraId="63EBFB91" w14:textId="77777777" w:rsidR="003452FB" w:rsidRPr="00F4101D" w:rsidRDefault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Instalacja elektryczna, ujęcie wody- studnia </w:t>
            </w:r>
            <w:r w:rsidR="003452FB" w:rsidRPr="00F4101D">
              <w:rPr>
                <w:highlight w:val="green"/>
              </w:rPr>
              <w:t xml:space="preserve"> podwórzow</w:t>
            </w:r>
            <w:r w:rsidRPr="00F4101D">
              <w:rPr>
                <w:highlight w:val="green"/>
              </w:rPr>
              <w:t>a</w:t>
            </w:r>
            <w:r w:rsidR="003452FB" w:rsidRPr="00F4101D">
              <w:rPr>
                <w:highlight w:val="green"/>
              </w:rPr>
              <w:t xml:space="preserve">, </w:t>
            </w:r>
            <w:proofErr w:type="spellStart"/>
            <w:r w:rsidR="003452FB" w:rsidRPr="00F4101D">
              <w:rPr>
                <w:highlight w:val="green"/>
              </w:rPr>
              <w:t>wc</w:t>
            </w:r>
            <w:proofErr w:type="spellEnd"/>
            <w:r w:rsidR="003452FB" w:rsidRPr="00F4101D">
              <w:rPr>
                <w:highlight w:val="green"/>
              </w:rPr>
              <w:t xml:space="preserve"> na korytarzu, ogrzewanie elektryczne.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769" w14:textId="77777777" w:rsidR="003452FB" w:rsidRPr="00F4101D" w:rsidRDefault="003452FB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>Wymiana instalacji elektrycznej lokalowej łącznie z wymianą WLZ oraz przygotowaniem dokumentacji dla Zakładu Energetycznego celem zainstalowania licznika elektrycznego; doposażenie w piece akumulacyjne (2szt.) i kuchnie elektryczną do przygotowywania posiłków; wyjęcie i wstawienie 2 szt. okien skrzynkowych na okna PCV wyposażone w nawietrzaki okienne; wykonanie obróbek blacharskich – parapetów; pasowanie i malowanie skrzydeł drzwiowych; uzupełnienie ubytków tynku; wyrównanie nierówności ścian; malowanie ścian i sufitów; wyłożenie podług panelami.</w:t>
            </w:r>
          </w:p>
        </w:tc>
      </w:tr>
      <w:tr w:rsidR="003452FB" w14:paraId="3C943752" w14:textId="77777777" w:rsidTr="00D6310E">
        <w:trPr>
          <w:gridAfter w:val="1"/>
          <w:wAfter w:w="7225" w:type="dxa"/>
          <w:trHeight w:val="155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05FB" w14:textId="77777777" w:rsidR="003452FB" w:rsidRPr="00F4101D" w:rsidRDefault="003452FB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3778" w14:textId="77777777" w:rsidR="003452FB" w:rsidRPr="00F4101D" w:rsidRDefault="003452FB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Czecha 19 m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C70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1DBF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16E8" w14:textId="77777777" w:rsidR="007A4460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 </w:t>
            </w:r>
            <w:r w:rsidR="007A4460" w:rsidRPr="00F4101D">
              <w:rPr>
                <w:highlight w:val="green"/>
              </w:rPr>
              <w:t>p</w:t>
            </w:r>
            <w:r w:rsidRPr="00F4101D">
              <w:rPr>
                <w:highlight w:val="green"/>
              </w:rPr>
              <w:t>iętro</w:t>
            </w:r>
            <w:r w:rsidR="007A4460" w:rsidRPr="00F4101D">
              <w:rPr>
                <w:highlight w:val="green"/>
              </w:rPr>
              <w:t>,</w:t>
            </w:r>
          </w:p>
          <w:p w14:paraId="2BC7A4AA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  izba.</w:t>
            </w:r>
          </w:p>
          <w:p w14:paraId="2504D431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Instalacja elektryczna, </w:t>
            </w:r>
            <w:r w:rsidR="007A4460" w:rsidRPr="00F4101D">
              <w:rPr>
                <w:highlight w:val="green"/>
              </w:rPr>
              <w:t>ujęcie wody -</w:t>
            </w:r>
            <w:r w:rsidRPr="00F4101D">
              <w:rPr>
                <w:highlight w:val="green"/>
              </w:rPr>
              <w:t xml:space="preserve"> studni</w:t>
            </w:r>
            <w:r w:rsidR="007A4460" w:rsidRPr="00F4101D">
              <w:rPr>
                <w:highlight w:val="green"/>
              </w:rPr>
              <w:t>a</w:t>
            </w:r>
            <w:r w:rsidRPr="00F4101D">
              <w:rPr>
                <w:highlight w:val="green"/>
              </w:rPr>
              <w:t xml:space="preserve"> podwórzow</w:t>
            </w:r>
            <w:r w:rsidR="007A4460" w:rsidRPr="00F4101D">
              <w:rPr>
                <w:highlight w:val="green"/>
              </w:rPr>
              <w:t>a</w:t>
            </w:r>
            <w:r w:rsidRPr="00F4101D">
              <w:rPr>
                <w:highlight w:val="green"/>
              </w:rPr>
              <w:t xml:space="preserve">, </w:t>
            </w:r>
            <w:proofErr w:type="spellStart"/>
            <w:r w:rsidRPr="00F4101D">
              <w:rPr>
                <w:highlight w:val="green"/>
              </w:rPr>
              <w:t>wc</w:t>
            </w:r>
            <w:proofErr w:type="spellEnd"/>
            <w:r w:rsidRPr="00F4101D">
              <w:rPr>
                <w:highlight w:val="green"/>
              </w:rPr>
              <w:t xml:space="preserve"> suche na terenie posesji, ogrzewanie elektryczne (piec konwektorowy, kuchenka)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2BC0" w14:textId="77777777" w:rsidR="003452FB" w:rsidRPr="00F4101D" w:rsidRDefault="003452FB">
            <w:pPr>
              <w:rPr>
                <w:highlight w:val="green"/>
              </w:rPr>
            </w:pPr>
            <w:r w:rsidRPr="00F4101D">
              <w:rPr>
                <w:highlight w:val="green"/>
              </w:rPr>
              <w:t>Wymiana instalacji elektrycznej lokalowej łącznie z wymianą WLZ oraz przygotowanie dokumentacji powykonawczej celem zainstalowania licznika elektrycznego, doposażenie w kuchenkę elektryczna dwupalnikową do przygotowywania posiłków i piec elektryczny konwektorowy, wyjęcie i wstawienie 1 szt., drzwi wejściowych do lokalu, wymiany 3 szt. okien, zamontowanie nawietrzaka, wykonanie parapetów zewnętrznych, naprawy tynków, malowania ścian i sufitów, wyrównanie i wypoziomowanie płytą OSB podłogi z ułożeniem wykładziny PCV z rulonu.</w:t>
            </w:r>
          </w:p>
        </w:tc>
      </w:tr>
      <w:tr w:rsidR="003452FB" w14:paraId="33AE698B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2513" w14:textId="77777777" w:rsidR="003452FB" w:rsidRDefault="003452FB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0D0A" w14:textId="77777777" w:rsidR="003452FB" w:rsidRPr="003D21DD" w:rsidRDefault="003452FB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Dłuskiego 1 m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08E2" w14:textId="77777777" w:rsidR="003452FB" w:rsidRPr="00FB577C" w:rsidRDefault="003452FB">
            <w:pPr>
              <w:jc w:val="center"/>
              <w:rPr>
                <w:sz w:val="18"/>
                <w:szCs w:val="18"/>
              </w:rPr>
            </w:pPr>
            <w:r w:rsidRPr="00FB577C">
              <w:rPr>
                <w:sz w:val="18"/>
                <w:szCs w:val="18"/>
              </w:rPr>
              <w:t>18,39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8E2E" w14:textId="77777777" w:rsidR="003452FB" w:rsidRPr="00FB577C" w:rsidRDefault="003452FB">
            <w:pPr>
              <w:jc w:val="center"/>
              <w:rPr>
                <w:sz w:val="18"/>
                <w:szCs w:val="18"/>
              </w:rPr>
            </w:pPr>
            <w:r w:rsidRPr="00FB577C">
              <w:rPr>
                <w:sz w:val="18"/>
                <w:szCs w:val="18"/>
              </w:rPr>
              <w:t>10,41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70DF" w14:textId="77777777" w:rsidR="007A4460" w:rsidRDefault="003452FB">
            <w:pPr>
              <w:jc w:val="center"/>
            </w:pPr>
            <w:r w:rsidRPr="007A4460">
              <w:t>Parter</w:t>
            </w:r>
            <w:r w:rsidR="007A4460">
              <w:t>,</w:t>
            </w:r>
          </w:p>
          <w:p w14:paraId="3EBE0616" w14:textId="77777777" w:rsidR="003452FB" w:rsidRPr="007A4460" w:rsidRDefault="003452FB">
            <w:pPr>
              <w:jc w:val="center"/>
            </w:pPr>
            <w:r w:rsidRPr="007A4460">
              <w:t xml:space="preserve"> pokój i kuchnia</w:t>
            </w:r>
          </w:p>
          <w:p w14:paraId="1AFC4320" w14:textId="77777777" w:rsidR="003452FB" w:rsidRPr="007A4460" w:rsidRDefault="003452FB">
            <w:pPr>
              <w:jc w:val="center"/>
              <w:rPr>
                <w:highlight w:val="yellow"/>
              </w:rPr>
            </w:pPr>
            <w:r w:rsidRPr="007A4460">
              <w:t xml:space="preserve">instalacja elektryczna, ujęcie wody </w:t>
            </w:r>
            <w:r w:rsidR="007A4460">
              <w:t xml:space="preserve">– studnia </w:t>
            </w:r>
            <w:r w:rsidRPr="007A4460">
              <w:t xml:space="preserve"> podwórzowa, </w:t>
            </w:r>
            <w:proofErr w:type="spellStart"/>
            <w:r w:rsidRPr="007A4460">
              <w:t>w.c</w:t>
            </w:r>
            <w:proofErr w:type="spellEnd"/>
            <w:r w:rsidRPr="007A4460">
              <w:t xml:space="preserve"> suche poza budynkiem, ogrzewanie elektryczne (piece akumulacyjne</w:t>
            </w:r>
            <w:r w:rsidR="007A4460">
              <w:t>),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E0E4" w14:textId="77777777" w:rsidR="003452FB" w:rsidRPr="007A4460" w:rsidRDefault="003452FB">
            <w:pPr>
              <w:jc w:val="both"/>
            </w:pPr>
            <w:r w:rsidRPr="007A4460">
              <w:t>Wymiana instalacji elektrycznej z przygotowaniem dokumentacji dla Zakładu Energetycznego celem zainstalowania licznika elektrycznego; do uzupełnienia ogrzewanie (piece akumulacyjne – 2 szt.) i kuchnia dwupalnikowa elektryczna do przygotowywania posiłków; rozebranie i wywiezienie antresoli, schodów, sufitu podwieszanego, podłóg z paneli, rur PCV; naprawa i uzupełnienie tynków wewnętrznych; malowanie ścian i sufitów; obsadzenie parapetów wewnętrznych i zewnętrznych – 4 szt., wyposażenie 2szt. okien w nawietrzaki; remont 1 szt. drzwi wejściowych (wymiana zamka i klamki); wstawienie 1 szt. drzwi wewnętrznych; wyrównanie i wypoziomowanie podłóg w lokalu płytą OSB, ułożenie wykładziny PCV z rulonu na podłodze w kuchni, wyłożenie paneli podłogowych w pokoju,</w:t>
            </w:r>
          </w:p>
          <w:p w14:paraId="756B627E" w14:textId="77777777" w:rsidR="003452FB" w:rsidRPr="007A4460" w:rsidRDefault="003452FB">
            <w:pPr>
              <w:jc w:val="both"/>
            </w:pPr>
            <w:r w:rsidRPr="007A4460">
              <w:t xml:space="preserve">- prace zewnętrzne: remont pomieszczenia przynależnego – komórki (wstawienie nowych drzwi i wykonanie pokrycia dachowego). </w:t>
            </w:r>
          </w:p>
        </w:tc>
      </w:tr>
      <w:tr w:rsidR="003452FB" w14:paraId="79D6B756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D762" w14:textId="77777777" w:rsidR="003452FB" w:rsidRDefault="003452FB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94EF" w14:textId="77777777" w:rsidR="003452FB" w:rsidRPr="003D21DD" w:rsidRDefault="003452FB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Dr Władysława Przygody 12 m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F7E" w14:textId="77777777" w:rsidR="003452FB" w:rsidRPr="00FB577C" w:rsidRDefault="003452FB">
            <w:pPr>
              <w:jc w:val="center"/>
              <w:rPr>
                <w:sz w:val="18"/>
                <w:szCs w:val="18"/>
              </w:rPr>
            </w:pPr>
            <w:r w:rsidRPr="00FB577C">
              <w:rPr>
                <w:sz w:val="18"/>
                <w:szCs w:val="18"/>
              </w:rPr>
              <w:t>17,70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73B" w14:textId="77777777" w:rsidR="003452FB" w:rsidRPr="00FB577C" w:rsidRDefault="003452FB">
            <w:pPr>
              <w:jc w:val="center"/>
              <w:rPr>
                <w:sz w:val="18"/>
                <w:szCs w:val="18"/>
              </w:rPr>
            </w:pPr>
            <w:r w:rsidRPr="00FB577C">
              <w:rPr>
                <w:sz w:val="18"/>
                <w:szCs w:val="18"/>
              </w:rP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DFD7" w14:textId="77777777" w:rsidR="007A4460" w:rsidRDefault="003452FB">
            <w:pPr>
              <w:jc w:val="center"/>
            </w:pPr>
            <w:r w:rsidRPr="007A4460">
              <w:t>I piętro</w:t>
            </w:r>
            <w:r w:rsidR="007A4460">
              <w:t>,</w:t>
            </w:r>
          </w:p>
          <w:p w14:paraId="1FEFE092" w14:textId="77777777" w:rsidR="003452FB" w:rsidRPr="007A4460" w:rsidRDefault="003452FB">
            <w:pPr>
              <w:jc w:val="center"/>
              <w:rPr>
                <w:highlight w:val="yellow"/>
              </w:rPr>
            </w:pPr>
            <w:r w:rsidRPr="007A4460">
              <w:t xml:space="preserve"> izba</w:t>
            </w:r>
          </w:p>
          <w:p w14:paraId="508713FC" w14:textId="77777777" w:rsidR="003452FB" w:rsidRPr="007A4460" w:rsidRDefault="003452FB">
            <w:pPr>
              <w:jc w:val="center"/>
              <w:rPr>
                <w:highlight w:val="yellow"/>
              </w:rPr>
            </w:pPr>
            <w:r w:rsidRPr="007A4460">
              <w:t xml:space="preserve">instalacja elektryczna, instalacja wodno-kanalizacyjna – zlew usytuowany na I piętrze klatki schodowej, ogrzewanie na opał stały (piec kaflowy przenośny), </w:t>
            </w:r>
            <w:proofErr w:type="spellStart"/>
            <w:r w:rsidRPr="007A4460">
              <w:t>wc</w:t>
            </w:r>
            <w:proofErr w:type="spellEnd"/>
            <w:r w:rsidRPr="007A4460">
              <w:t xml:space="preserve"> suche na terenie posesji,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874E" w14:textId="77777777" w:rsidR="003452FB" w:rsidRPr="007A4460" w:rsidRDefault="003452FB">
            <w:pPr>
              <w:pStyle w:val="Tekstpodstawowy"/>
              <w:tabs>
                <w:tab w:val="clear" w:pos="426"/>
                <w:tab w:val="left" w:pos="-426"/>
                <w:tab w:val="left" w:pos="0"/>
                <w:tab w:val="left" w:pos="5670"/>
              </w:tabs>
              <w:ind w:right="0"/>
              <w:rPr>
                <w:sz w:val="20"/>
                <w:lang w:val="pl-PL"/>
              </w:rPr>
            </w:pPr>
            <w:r w:rsidRPr="007A4460">
              <w:rPr>
                <w:sz w:val="20"/>
                <w:lang w:val="pl-PL"/>
              </w:rPr>
              <w:t>Wymiana instalacji elektrycznej i przygotowanie dokumentacji dla Zakładu Energetycznego celem zainstalowania licznika elektrycznego; naprawa i przygotowanie do malowania tynków wewnętrznych; wzmocnienie belki drewnianej stropowej; malowanie ścian i sufitów; wymiana 1 szt. drzwi wejściowych; wymiana 1 szt. okna wraz z montażem nawietrzaka 1 szt. oraz parapetu zewnętrznego; wyrównanie i wypoziomowanie podłogi płytą OSB i wyłożenie podłogi wykładziną PCV; doposażenie lokalu w kuchenkę elektryczną do przygotowania posiłków; demontaż kuchni metalowej, przenośnej i montaż pieca przenośnego, kaflowego w ramie 8kWh wraz z uzyskaniem pozytywnej opinii kominiarskiej o prawidłowości podłączenia pieca; opróżnienie lokalu z materiałów rozbiórkowych, mebli i różnego rodzaju rzeczy,</w:t>
            </w:r>
          </w:p>
          <w:p w14:paraId="2051B698" w14:textId="77777777" w:rsidR="003452FB" w:rsidRPr="007A4460" w:rsidRDefault="003452FB">
            <w:pPr>
              <w:pStyle w:val="Tekstpodstawowy"/>
              <w:tabs>
                <w:tab w:val="clear" w:pos="426"/>
                <w:tab w:val="left" w:pos="-426"/>
                <w:tab w:val="left" w:pos="0"/>
                <w:tab w:val="left" w:pos="5670"/>
              </w:tabs>
              <w:ind w:right="0"/>
              <w:rPr>
                <w:sz w:val="20"/>
              </w:rPr>
            </w:pPr>
            <w:r w:rsidRPr="007A4460">
              <w:rPr>
                <w:sz w:val="20"/>
                <w:lang w:val="pl-PL"/>
              </w:rPr>
              <w:t xml:space="preserve">- </w:t>
            </w:r>
            <w:r w:rsidRPr="007A4460">
              <w:rPr>
                <w:sz w:val="20"/>
                <w:u w:val="single"/>
                <w:lang w:val="pl-PL"/>
              </w:rPr>
              <w:t>prace remontowe na zewnątrz lokalu</w:t>
            </w:r>
            <w:r w:rsidRPr="007A4460">
              <w:rPr>
                <w:sz w:val="20"/>
                <w:lang w:val="pl-PL"/>
              </w:rPr>
              <w:t>: wymiana zlewu i baterii na klatce schodowej; montaż</w:t>
            </w:r>
            <w:r w:rsidRPr="007A4460">
              <w:rPr>
                <w:sz w:val="20"/>
                <w:u w:val="single"/>
                <w:lang w:val="pl-PL"/>
              </w:rPr>
              <w:t xml:space="preserve"> </w:t>
            </w:r>
            <w:r w:rsidRPr="007A4460">
              <w:rPr>
                <w:sz w:val="20"/>
                <w:lang w:val="pl-PL"/>
              </w:rPr>
              <w:t xml:space="preserve">szafki pod zlew oraz naprawa instalacji wodno-kanalizacyjnej wraz z wykonaniem ocieplenia; odbudowa komórki i renowacja WC suchego na terenie nieruchomości.   </w:t>
            </w:r>
          </w:p>
        </w:tc>
      </w:tr>
      <w:tr w:rsidR="003452FB" w14:paraId="2CFB4B5C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171" w14:textId="77777777" w:rsidR="003452FB" w:rsidRDefault="003452FB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7FE" w14:textId="77777777" w:rsidR="003452FB" w:rsidRPr="003D21DD" w:rsidRDefault="003452FB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Fredry 5 m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49E1" w14:textId="77777777" w:rsidR="003452FB" w:rsidRPr="00FB577C" w:rsidRDefault="003452FB">
            <w:pPr>
              <w:jc w:val="center"/>
            </w:pPr>
            <w:r w:rsidRPr="00FB577C">
              <w:t>47,25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15D5" w14:textId="77777777" w:rsidR="003452FB" w:rsidRPr="00FB577C" w:rsidRDefault="003452FB">
            <w:pPr>
              <w:jc w:val="center"/>
            </w:pPr>
            <w:r w:rsidRPr="00FB577C">
              <w:t>36,23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3EBA" w14:textId="77777777" w:rsidR="003452FB" w:rsidRPr="00FB577C" w:rsidRDefault="003452FB">
            <w:pPr>
              <w:jc w:val="center"/>
            </w:pPr>
            <w:r w:rsidRPr="00FB577C">
              <w:t xml:space="preserve">Parter, </w:t>
            </w:r>
          </w:p>
          <w:p w14:paraId="451A682C" w14:textId="77777777" w:rsidR="003452FB" w:rsidRPr="00FB577C" w:rsidRDefault="003452FB">
            <w:pPr>
              <w:jc w:val="center"/>
            </w:pPr>
            <w:r w:rsidRPr="00FB577C">
              <w:t>2 pokoje, kuchnia, łazienka</w:t>
            </w:r>
          </w:p>
          <w:p w14:paraId="211B2A8A" w14:textId="77777777" w:rsidR="003452FB" w:rsidRPr="00FB577C" w:rsidRDefault="003452FB">
            <w:pPr>
              <w:jc w:val="center"/>
            </w:pPr>
            <w:r w:rsidRPr="00FB577C">
              <w:t>Instalacja elektryczna, wodnokanalizacyjna (zlew, sedes, brodzik, umywalka), ogrzewanie elektryczne</w:t>
            </w:r>
          </w:p>
          <w:p w14:paraId="2A3BBFB5" w14:textId="77777777" w:rsidR="003452FB" w:rsidRPr="00FB577C" w:rsidRDefault="003452FB">
            <w:pPr>
              <w:jc w:val="center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58D9" w14:textId="77777777" w:rsidR="003452FB" w:rsidRPr="00FB577C" w:rsidRDefault="00BF1237">
            <w:pPr>
              <w:jc w:val="both"/>
            </w:pPr>
            <w:r>
              <w:t>W</w:t>
            </w:r>
            <w:r w:rsidR="003452FB" w:rsidRPr="00FB577C">
              <w:t>ymiana instalacji elektrycznej z przygotowaniem dokumentacji dla zakładu energetycznego celem zainstalowania licznika elektrycznego, rozbiórka ogrzewacza kaflowego, kuchni kaflowej i demontaż pieca kaflowego w ramie, uzupełnienie lokalu w ogrzewanie elektryczne – piece akumulacyjne 2 szt. I piec konwektoro3wy – 1 szt., obsadzenie drzwiczek wycierowych, skucie glazury, naprawa tynków wewnętrznych  wraz z malowaniem ścian i sufitów, w całym lokalu,  wyrównanie i wypoziomowanie podłóg w lokalu płytą OSB, położenie paneli w pokojach, a w łazience i kuchni wykładziny PCV wraz z naprawą włazu do piwniczki, montaż listew przyściennych, okna do wymiany 4 szt.(w tym jednio okno w łazience), wraz z montażem nawietrzaków i parapetami zewnętrznymi, , drzwi 3 szt. do wymiany ( tym 2 szt. wewnętrznych , 1 szt. zewnętrznych), drzwi do łazienki do remontu, do uzupełnienia: zlewozmywak na szafce z baterią, kuchnia czteropalnikowa z piekarnikiem na propan-butan, remont instalacji wodnokanalizacyjnej, wykonanie próby szczelności, umywalka z baterią, kabina prysznicowa z bateria do mycia, terma elektryczna i sedes do wymiany, opróżnienie lokalu z materiałów rozbiórkowych, rzeczy i mebli, komórka betonowa- drzwi i dach do remontu</w:t>
            </w:r>
          </w:p>
        </w:tc>
      </w:tr>
      <w:tr w:rsidR="003452FB" w14:paraId="1C98FEA8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C9AF" w14:textId="77777777" w:rsidR="003452FB" w:rsidRDefault="003452FB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206F" w14:textId="77777777" w:rsidR="003452FB" w:rsidRPr="003D21DD" w:rsidRDefault="003452FB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Jagiel</w:t>
            </w:r>
            <w:r w:rsidR="007A4460">
              <w:rPr>
                <w:sz w:val="18"/>
                <w:szCs w:val="18"/>
              </w:rPr>
              <w:t>l</w:t>
            </w:r>
            <w:r w:rsidRPr="003D21DD">
              <w:rPr>
                <w:sz w:val="18"/>
                <w:szCs w:val="18"/>
              </w:rPr>
              <w:t>ońska 4 m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FE58" w14:textId="77777777" w:rsidR="003452FB" w:rsidRPr="00FB577C" w:rsidRDefault="003452FB">
            <w:pPr>
              <w:jc w:val="center"/>
            </w:pPr>
            <w:r w:rsidRPr="00FB577C">
              <w:t>31,99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3C66" w14:textId="77777777" w:rsidR="003452FB" w:rsidRPr="00FB577C" w:rsidRDefault="003452FB">
            <w:pPr>
              <w:jc w:val="center"/>
            </w:pPr>
            <w:r w:rsidRPr="00FB577C">
              <w:t>20,50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0B5D" w14:textId="77777777" w:rsidR="007A4460" w:rsidRDefault="003452FB">
            <w:pPr>
              <w:jc w:val="center"/>
            </w:pPr>
            <w:r w:rsidRPr="00FB577C">
              <w:t>Parter</w:t>
            </w:r>
            <w:r w:rsidR="007A4460">
              <w:t>,</w:t>
            </w:r>
          </w:p>
          <w:p w14:paraId="44E8E7B8" w14:textId="77777777" w:rsidR="007A4460" w:rsidRDefault="003452FB">
            <w:pPr>
              <w:jc w:val="center"/>
            </w:pPr>
            <w:r w:rsidRPr="00FB577C">
              <w:t xml:space="preserve"> pokój, kuchnia, </w:t>
            </w:r>
          </w:p>
          <w:p w14:paraId="360E5E47" w14:textId="77777777" w:rsidR="007A4460" w:rsidRPr="00FB577C" w:rsidRDefault="007A4460" w:rsidP="00905B10">
            <w:pPr>
              <w:jc w:val="center"/>
            </w:pPr>
            <w:r>
              <w:t xml:space="preserve">Instalacja elektryczna, </w:t>
            </w:r>
            <w:r w:rsidR="00905B10">
              <w:t>wodnokanalizacyjna (sedes, zlew), ogrzewanie elektryczne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9ADD" w14:textId="77777777" w:rsidR="003452FB" w:rsidRPr="00FB577C" w:rsidRDefault="003452FB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</w:pPr>
            <w:r w:rsidRPr="00FB577C">
              <w:t xml:space="preserve">Wymiana instalacji elektrycznej lokalowej, łącznie z wymianą WLZ oraz przygotowaniem dokumentacji dla zakładu energetycznego celem zainstalowania licznika elektrycznego; wymiana drzwi balkonowych; wymiana drzwi wejściowych do lokalu; wymiana 3 </w:t>
            </w:r>
            <w:proofErr w:type="spellStart"/>
            <w:r w:rsidRPr="00FB577C">
              <w:t>szt</w:t>
            </w:r>
            <w:proofErr w:type="spellEnd"/>
            <w:r w:rsidRPr="00FB577C">
              <w:t xml:space="preserve">, drzwi wewnątrzlokalowych, wymiana 2 szt. okien; wykonanie parapetów zewnętrznych; uzupełnienie ubytków tynku; osiatkowanie i położenie gładzi a ścianach i sufitach; malowanie ścian i sufitów; wyrównanie i wypoziomowanie płytą OSB podłóg z ułożeniem wykładziny z PCV </w:t>
            </w:r>
            <w:r w:rsidRPr="00FB577C">
              <w:lastRenderedPageBreak/>
              <w:t xml:space="preserve">(kuchnia, łazienka0; remont klapy do piwnicy z wykonaniem zejścia drewnianego; ułożenie paneli podłogowych (pokój); doposażenie w piec akumulacyjny, piec konwektorowy i kuchenkę elektryczną; remont instalacji wodno-kanalizacyjnej; wymiana zlewozmywaka i sedesu i baterii zlewozmywakowej. Prace zewnętrzne: remont werandy przez uzupełnienie odeskowania, wzmocnienie drewnianych słupów ścian werandy, wymianę elementów białych podłóg; malowanie </w:t>
            </w:r>
            <w:proofErr w:type="spellStart"/>
            <w:r w:rsidRPr="00FB577C">
              <w:t>drewnochronem</w:t>
            </w:r>
            <w:proofErr w:type="spellEnd"/>
            <w:r w:rsidRPr="00FB577C">
              <w:t xml:space="preserve"> werandy zewnątrz i wewnątrz; wykonanie schodów na werandę. </w:t>
            </w:r>
          </w:p>
        </w:tc>
      </w:tr>
      <w:tr w:rsidR="003452FB" w14:paraId="729E178D" w14:textId="77777777" w:rsidTr="00D6310E">
        <w:trPr>
          <w:gridAfter w:val="1"/>
          <w:wAfter w:w="7225" w:type="dxa"/>
          <w:trHeight w:val="184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A542" w14:textId="77777777" w:rsidR="003452FB" w:rsidRPr="00F4101D" w:rsidRDefault="003452FB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C29A" w14:textId="77777777" w:rsidR="003452FB" w:rsidRPr="00F4101D" w:rsidRDefault="003452FB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Krótka 4 m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3788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2EFA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14,17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D1B" w14:textId="77777777" w:rsidR="003159D6" w:rsidRPr="00F4101D" w:rsidRDefault="003452FB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 piętro</w:t>
            </w:r>
            <w:r w:rsidR="003159D6" w:rsidRPr="00F4101D">
              <w:rPr>
                <w:highlight w:val="green"/>
              </w:rPr>
              <w:t>,</w:t>
            </w:r>
          </w:p>
          <w:p w14:paraId="4A9987F2" w14:textId="77777777" w:rsidR="003452FB" w:rsidRPr="00F4101D" w:rsidRDefault="007A4460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 </w:t>
            </w:r>
            <w:r w:rsidR="003452FB" w:rsidRPr="00F4101D">
              <w:rPr>
                <w:highlight w:val="green"/>
              </w:rPr>
              <w:t>pokój i kuchnia</w:t>
            </w:r>
          </w:p>
          <w:p w14:paraId="7F011F29" w14:textId="77777777" w:rsidR="003159D6" w:rsidRPr="00F4101D" w:rsidRDefault="003159D6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Instalacje</w:t>
            </w:r>
            <w:r w:rsidR="00274EB5" w:rsidRPr="00F4101D">
              <w:rPr>
                <w:highlight w:val="green"/>
              </w:rPr>
              <w:t xml:space="preserve"> elektryczna, wodnokanalizacyjna (zlew i </w:t>
            </w:r>
            <w:proofErr w:type="spellStart"/>
            <w:r w:rsidR="00274EB5" w:rsidRPr="00F4101D">
              <w:rPr>
                <w:highlight w:val="green"/>
              </w:rPr>
              <w:t>w.c</w:t>
            </w:r>
            <w:proofErr w:type="spellEnd"/>
            <w:r w:rsidR="00274EB5" w:rsidRPr="00F4101D">
              <w:rPr>
                <w:highlight w:val="green"/>
              </w:rPr>
              <w:t xml:space="preserve"> na korytarzu), ogrzewanie elektryczne i na opał stały,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656" w14:textId="77777777" w:rsidR="003452FB" w:rsidRPr="00F4101D" w:rsidRDefault="00BF1237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>W</w:t>
            </w:r>
            <w:r w:rsidR="003452FB" w:rsidRPr="00F4101D">
              <w:rPr>
                <w:highlight w:val="green"/>
              </w:rPr>
              <w:t>ymiana instalacji elektrycznej łącznie z wymianą WZL oraz przygotowaniem  dokumentacji po wykonawczej do zakładu energetycznego, doposażenie lokalu w  kuchnię węglowa przenośną oraz piec akumulacyjny, uzyskanie pozytywnej opinii kominiarskiej o prawidłowości działania przewodu dymowego, wstawienie drzwi zewnętrznych i wewnątrz lokalowych, wymiana okna skrzynkowego za okno z PCV z nawietrzakiem, pasowanie skrzydeł okiennych z PCV z uzupełnieniem nawietrzaków, mycie podłóg z uzupełnieniem listew przyściennych, demontaż płyt kanton gips, skucie glazury, demontaż samowolnie zainstalowanych urządzeń wodnych, naprawa tynków wewnętrznych w lokalu, malowanie ścian i sufitów.</w:t>
            </w:r>
          </w:p>
        </w:tc>
      </w:tr>
      <w:tr w:rsidR="003452FB" w14:paraId="04178146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7528" w14:textId="77777777" w:rsidR="003452FB" w:rsidRPr="00F4101D" w:rsidRDefault="003452FB" w:rsidP="00F70792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5FF6" w14:textId="77777777" w:rsidR="003452FB" w:rsidRPr="00F4101D" w:rsidRDefault="003452FB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 xml:space="preserve">Krótka 4 m </w:t>
            </w:r>
            <w:r w:rsidR="0085678F" w:rsidRPr="00F4101D">
              <w:rPr>
                <w:sz w:val="18"/>
                <w:szCs w:val="18"/>
                <w:highlight w:val="gree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57CD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41D7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C44C" w14:textId="77777777" w:rsidR="003159D6" w:rsidRPr="00F4101D" w:rsidRDefault="003452FB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 piętro</w:t>
            </w:r>
            <w:r w:rsidR="003159D6" w:rsidRPr="00F4101D">
              <w:rPr>
                <w:highlight w:val="green"/>
              </w:rPr>
              <w:t>,</w:t>
            </w:r>
          </w:p>
          <w:p w14:paraId="273986BB" w14:textId="77777777" w:rsidR="007A4460" w:rsidRPr="00F4101D" w:rsidRDefault="007A4460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 i</w:t>
            </w:r>
            <w:r w:rsidR="003452FB" w:rsidRPr="00F4101D">
              <w:rPr>
                <w:highlight w:val="green"/>
              </w:rPr>
              <w:t xml:space="preserve">zba, </w:t>
            </w:r>
          </w:p>
          <w:p w14:paraId="64F275CB" w14:textId="77777777" w:rsidR="003159D6" w:rsidRPr="00F4101D" w:rsidRDefault="003159D6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Instalacja elektryczna,</w:t>
            </w:r>
          </w:p>
          <w:p w14:paraId="449DDFFC" w14:textId="77777777" w:rsidR="003452FB" w:rsidRPr="00F4101D" w:rsidRDefault="003452FB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ujęcie wody i suche w.c. na klatce schodowej,</w:t>
            </w:r>
          </w:p>
          <w:p w14:paraId="77A6AE52" w14:textId="77777777" w:rsidR="003452FB" w:rsidRPr="00F4101D" w:rsidRDefault="003452FB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ogrzewanie na opał stały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F95" w14:textId="77777777" w:rsidR="003452FB" w:rsidRPr="00F4101D" w:rsidRDefault="00BF1237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>P</w:t>
            </w:r>
            <w:r w:rsidR="003452FB" w:rsidRPr="00F4101D">
              <w:rPr>
                <w:highlight w:val="green"/>
              </w:rPr>
              <w:t>rzygotowanie instalacji elektrycznej lokalowej (wymiana części i osprzęt),oraz dokumentacji powykonawczej dla zakładu energetycznego, , remont pieca przenośnego na opał stały, zakup kuchenki elektrycznej, wstawienie okna PCV, wstawienie drzwi zewnętrznych, malowanie ścian i sufitu, mycie i malowanie podłogi, wywiezienie rzeczy pozostawionych w lokalu i w piwnicy, naprawa drzwi w piwnicy, mycie zlewu oraz sedesu na korytarzu\, malowanie ścian i sufitu wraz z wymianą wykładziny PCV w ogólnym w.c..</w:t>
            </w:r>
          </w:p>
        </w:tc>
      </w:tr>
      <w:tr w:rsidR="00056AB5" w14:paraId="2E42BFAC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FB40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8F28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Leśna 21 m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141" w14:textId="77777777" w:rsidR="00056AB5" w:rsidRPr="00FB577C" w:rsidRDefault="00056AB5">
            <w:pPr>
              <w:jc w:val="center"/>
            </w:pPr>
            <w:r w:rsidRPr="00FB577C">
              <w:t>12,09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BEA4" w14:textId="77777777" w:rsidR="00056AB5" w:rsidRPr="00FB577C" w:rsidRDefault="00056AB5">
            <w:pPr>
              <w:jc w:val="center"/>
            </w:pPr>
            <w:r w:rsidRPr="00FB577C"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863A" w14:textId="77777777" w:rsidR="00056AB5" w:rsidRDefault="00056AB5">
            <w:pPr>
              <w:jc w:val="center"/>
            </w:pPr>
            <w:r w:rsidRPr="00FB577C">
              <w:t>Parter z niezależnym wejściem</w:t>
            </w:r>
            <w:r>
              <w:t>,</w:t>
            </w:r>
          </w:p>
          <w:p w14:paraId="38132115" w14:textId="77777777" w:rsidR="00056AB5" w:rsidRPr="00FB577C" w:rsidRDefault="00056AB5">
            <w:pPr>
              <w:jc w:val="center"/>
            </w:pPr>
            <w:r w:rsidRPr="00FB577C">
              <w:t xml:space="preserve"> izba.</w:t>
            </w:r>
          </w:p>
          <w:p w14:paraId="50E8FD71" w14:textId="77777777" w:rsidR="00056AB5" w:rsidRPr="00FB577C" w:rsidRDefault="00056AB5">
            <w:pPr>
              <w:jc w:val="center"/>
            </w:pPr>
            <w:r w:rsidRPr="00FB577C">
              <w:t xml:space="preserve">Instalacja elektryczna, </w:t>
            </w:r>
            <w:r>
              <w:t>ujęcie wody -</w:t>
            </w:r>
            <w:r w:rsidRPr="00FB577C">
              <w:t xml:space="preserve"> studni</w:t>
            </w:r>
            <w:r>
              <w:t>a</w:t>
            </w:r>
            <w:r w:rsidRPr="00FB577C">
              <w:t xml:space="preserve"> podwórzowa,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suche na terenie posesji, ogrzewanie na opał stały.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B796" w14:textId="77777777" w:rsidR="00056AB5" w:rsidRPr="00FB577C" w:rsidRDefault="00056AB5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</w:pPr>
            <w:r w:rsidRPr="00FB577C">
              <w:t>Wymiana instalacji elektrycznej lokalowej łącznie z wymianą WLZ oraz przygotowanie dokumentacji powykonawczej celem zainstalowania licznika elektrycznego, doposażenie w kuchenkę elektryczną dwupalnikową, wyjęcia i wstawienia 1 szt. drzwi wejściowych, wymiana 1 szt. okna na okno z PCV z nawietrzakiem, wykonanie parapetów zewnętrznych, rozebranie obicia ścian, położenie gładzi gipsowej, malowanie ścian i sufitów, wyrównanie i wypoziomowanie płytą OSB podłogi z ułożeniem wykładziny PCV z rulonu, montaż pieca kaflowego na opał stały z uzyskaniem pozytywnej opinii kominiarskiej o prawidłowości działania przewodów dymowych, rozebranie przybudówki, uzupełnienie i malowanie ścian elewacji, montaż daszku nad drzwiami, uprzątnięcie lokalu z pozostawionych rzeczy, odbudowy komórki gospodarczej.</w:t>
            </w:r>
          </w:p>
        </w:tc>
      </w:tr>
      <w:tr w:rsidR="00056AB5" w14:paraId="0F3BC1D1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4535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9B0" w14:textId="77777777" w:rsidR="00056AB5" w:rsidRPr="003D21DD" w:rsidRDefault="00056AB5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Narutowicza 51 m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C34F" w14:textId="77777777" w:rsidR="00056AB5" w:rsidRPr="00FB577C" w:rsidRDefault="00056AB5">
            <w:pPr>
              <w:jc w:val="center"/>
            </w:pPr>
            <w:r w:rsidRPr="00FB577C">
              <w:t>24,64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769B" w14:textId="77777777" w:rsidR="00056AB5" w:rsidRPr="00FB577C" w:rsidRDefault="00056AB5">
            <w:pPr>
              <w:jc w:val="center"/>
            </w:pPr>
            <w:r w:rsidRPr="00FB577C">
              <w:t>22,02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E808" w14:textId="77777777" w:rsidR="00056AB5" w:rsidRDefault="00056AB5" w:rsidP="007A4460">
            <w:pPr>
              <w:jc w:val="center"/>
            </w:pPr>
            <w:r w:rsidRPr="00FB577C">
              <w:t>Parter</w:t>
            </w:r>
            <w:r>
              <w:t>,</w:t>
            </w:r>
          </w:p>
          <w:p w14:paraId="41075EF0" w14:textId="77777777" w:rsidR="00056AB5" w:rsidRPr="00FB577C" w:rsidRDefault="00056AB5" w:rsidP="007A4460">
            <w:pPr>
              <w:jc w:val="center"/>
            </w:pPr>
            <w:r>
              <w:t xml:space="preserve"> p</w:t>
            </w:r>
            <w:r w:rsidRPr="00FB577C">
              <w:t>okój</w:t>
            </w:r>
            <w:r>
              <w:t xml:space="preserve"> i</w:t>
            </w:r>
            <w:r w:rsidRPr="00FB577C">
              <w:t xml:space="preserve"> sień</w:t>
            </w:r>
          </w:p>
          <w:p w14:paraId="52D1E378" w14:textId="77777777" w:rsidR="00056AB5" w:rsidRPr="00FB577C" w:rsidRDefault="00056AB5">
            <w:pPr>
              <w:jc w:val="center"/>
            </w:pPr>
            <w:r w:rsidRPr="00FB577C">
              <w:t xml:space="preserve">Instalacja elektryczna, </w:t>
            </w:r>
            <w:r>
              <w:t>wodnokanalizacyjna</w:t>
            </w:r>
            <w:r w:rsidRPr="00FB577C">
              <w:t xml:space="preserve"> z sieci miejskiej</w:t>
            </w:r>
            <w:r>
              <w:t xml:space="preserve"> (zlew), </w:t>
            </w:r>
            <w:proofErr w:type="spellStart"/>
            <w:r>
              <w:t>w.c</w:t>
            </w:r>
            <w:proofErr w:type="spellEnd"/>
            <w:r>
              <w:t xml:space="preserve"> suche na terenie posesji,</w:t>
            </w:r>
            <w:r w:rsidRPr="00FB577C">
              <w:t xml:space="preserve">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AF8" w14:textId="77777777" w:rsidR="00056AB5" w:rsidRPr="00FB577C" w:rsidRDefault="00056AB5">
            <w:pPr>
              <w:jc w:val="both"/>
            </w:pPr>
            <w:r>
              <w:t>P</w:t>
            </w:r>
            <w:r w:rsidRPr="00FB577C">
              <w:t xml:space="preserve">rzygotowanie instalacji elektrycznej i dokumentacji dla Zakładu Energetycznego celem zainstalowania licznika elektrycznego; naprawa tynków i malowanie ścian i sufitów (po wymianie okien, drzwi i zamurowaniu otworów w ścianach komina); wymiana podsufitki i obicia z płyt ścian drewnianych w sieni; wymiana 2 szt. okien wraz z montażem nawietrzaka i parapetów zewnętrznych; wymiana 2 szt. drzwi wejściowych do lokalu; przygotowanie podłogi poprzez wyrównanie i wypoziomowanie podłóg w lokalu; wyłożenie podłóg wykładziną PCV oraz montaż listew przyściennych; uzupełnienie lokalu w kuchnie dwupalnikową elektryczną oraz w piec konwektorowy 3 kW; montaż zlewozmywaka wraz z syfonem i rurociągiem; wymiana baterii, głowicy; przeczyszczenie rurociągu pionowego kanalizacyjnego; demontaż pieca metalowego; wywiezienie materiałów rozbiórkowych po remoncie na wysypisko śmieci. </w:t>
            </w:r>
          </w:p>
          <w:p w14:paraId="637EB6E8" w14:textId="77777777" w:rsidR="00056AB5" w:rsidRPr="00FB577C" w:rsidRDefault="00056AB5">
            <w:pPr>
              <w:jc w:val="both"/>
            </w:pPr>
            <w:r w:rsidRPr="00FB577C">
              <w:t xml:space="preserve">Roboty zewnętrzne: remont schodów wejściowych i daszku nad wejściem; montaż balustrady na schodach; naprawa pokrycia dachu nad komórką. </w:t>
            </w:r>
          </w:p>
        </w:tc>
      </w:tr>
      <w:tr w:rsidR="00056AB5" w14:paraId="21738839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391C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93E8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Norwida 8 m 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EF9E" w14:textId="77777777" w:rsidR="00056AB5" w:rsidRPr="00FB577C" w:rsidRDefault="00056AB5">
            <w:pPr>
              <w:jc w:val="center"/>
            </w:pPr>
            <w:r w:rsidRPr="00FB577C">
              <w:t>19,61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0E" w14:textId="77777777" w:rsidR="00056AB5" w:rsidRPr="00FB577C" w:rsidRDefault="00056AB5">
            <w:pPr>
              <w:jc w:val="center"/>
            </w:pPr>
            <w:r w:rsidRPr="00FB577C">
              <w:t>10,76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36E5" w14:textId="77777777" w:rsidR="00056AB5" w:rsidRDefault="00056AB5">
            <w:pPr>
              <w:jc w:val="center"/>
            </w:pPr>
            <w:r w:rsidRPr="00FB577C">
              <w:t xml:space="preserve">I </w:t>
            </w:r>
            <w:r>
              <w:t>p</w:t>
            </w:r>
            <w:r w:rsidRPr="00FB577C">
              <w:t>iętro,</w:t>
            </w:r>
          </w:p>
          <w:p w14:paraId="6A369F71" w14:textId="77777777" w:rsidR="00056AB5" w:rsidRPr="00FB577C" w:rsidRDefault="00056AB5">
            <w:pPr>
              <w:jc w:val="center"/>
            </w:pPr>
            <w:r>
              <w:t>pokój, kuchnia</w:t>
            </w:r>
          </w:p>
          <w:p w14:paraId="4C8FB15A" w14:textId="77777777" w:rsidR="00056AB5" w:rsidRPr="00FB577C" w:rsidRDefault="00056AB5">
            <w:pPr>
              <w:jc w:val="center"/>
            </w:pPr>
            <w:r w:rsidRPr="00FB577C">
              <w:t xml:space="preserve">Instalacje elektryczna, wodnokanalizacyjna z sieci miejskiej (zlew, sedes),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BAD6" w14:textId="77777777" w:rsidR="00056AB5" w:rsidRPr="00FB577C" w:rsidRDefault="00056AB5">
            <w:pPr>
              <w:jc w:val="both"/>
            </w:pPr>
            <w:r>
              <w:t>W</w:t>
            </w:r>
            <w:r w:rsidRPr="00FB577C">
              <w:t xml:space="preserve">ymiana instalacji elektrycznej i przygotowanie dokumentacji dla Zakładu Energetycznego celem zainstalowania licznika elektrycznego; naprawa tynków wewnętrznych wraz z malowaniem ścian i sufitów w całym lokalu; wyrównanie i wypoziomowanie podłogi płytą OSB w całym lokalu; w pokoju montaż paneli a w kuchni i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wykładziny PCV; montaż listew przyściennych; demontaż pieca metalowego na opał stały; zakup i montaż pieca konwektorowego, pieca akumulacyjnego oraz kuchenki elektrycznej dwupalnikowej; okna 2szt. do wymiany wraz z montażem nawietrzaków i parapetów zewnętrznych; drzwi wejściowe do remontu i malowania; drzwi wewnętrzne do wymiany; montaż drzwi w pomieszczeniu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w kuchni oraz </w:t>
            </w:r>
            <w:r w:rsidRPr="00FB577C">
              <w:lastRenderedPageBreak/>
              <w:t>doposażenie lokalu w sedes; remont instalacji wodno-kanalizacyjnej; wykonanie wentylacji grawitacyjnej z wyprowadzeniem na zewnątrz. Opróżnienie lokalu, komórki oraz terenu przyległego z materiałów rozbiórkowych, mebli, rzeczy, przedmiotów gospodarstwa domowego i śmieci. Remont drzwi do komórki betonowej.</w:t>
            </w:r>
          </w:p>
        </w:tc>
      </w:tr>
      <w:tr w:rsidR="00056AB5" w14:paraId="20F9CE4C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BC6F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E457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Piaskowa 5/7 m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944F" w14:textId="77777777" w:rsidR="00056AB5" w:rsidRPr="00FB577C" w:rsidRDefault="00056AB5">
            <w:pPr>
              <w:jc w:val="center"/>
            </w:pPr>
            <w:r w:rsidRPr="00FB577C">
              <w:t>60,72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EBE" w14:textId="77777777" w:rsidR="00056AB5" w:rsidRPr="00FB577C" w:rsidRDefault="00056AB5">
            <w:pPr>
              <w:jc w:val="center"/>
            </w:pPr>
            <w:r w:rsidRPr="00FB577C">
              <w:t>24,15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C0A8" w14:textId="77777777" w:rsidR="00056AB5" w:rsidRPr="00FB577C" w:rsidRDefault="00056AB5">
            <w:pPr>
              <w:jc w:val="center"/>
            </w:pPr>
            <w:r w:rsidRPr="00FB577C">
              <w:t>Parter z niezależnym wejściem: pokój, kuchnia, sień, obudowana weranda.</w:t>
            </w:r>
          </w:p>
          <w:p w14:paraId="060EF1BC" w14:textId="77777777" w:rsidR="00056AB5" w:rsidRPr="00FB577C" w:rsidRDefault="00056AB5">
            <w:pPr>
              <w:jc w:val="center"/>
            </w:pPr>
            <w:r w:rsidRPr="00FB577C">
              <w:t xml:space="preserve">Instalacja elektryczna, kanalizacja - szambo (zlew), </w:t>
            </w:r>
            <w:r>
              <w:t>ujęcie wody</w:t>
            </w:r>
            <w:r w:rsidRPr="00FB577C">
              <w:t xml:space="preserve"> </w:t>
            </w:r>
            <w:r>
              <w:t>studnia</w:t>
            </w:r>
            <w:r w:rsidRPr="00FB577C">
              <w:t xml:space="preserve"> podwórzow</w:t>
            </w:r>
            <w:r>
              <w:t>a</w:t>
            </w:r>
            <w:r w:rsidRPr="00FB577C">
              <w:t xml:space="preserve">,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suche na terenie posesji, ogrzewanie na opał stały.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0CA" w14:textId="77777777" w:rsidR="00056AB5" w:rsidRPr="00FB577C" w:rsidRDefault="00056AB5">
            <w:pPr>
              <w:jc w:val="both"/>
            </w:pPr>
            <w:r w:rsidRPr="00FB577C">
              <w:t>Wymiana instalacji elektrycznej lokalowej łącznie z wymianą WLZ oraz przygotowanie dokumentacji celem zainstalowania licznika elektrycznego, wyjęcie i wstawienie 4 szt. drzwi, wymiana 2 szt. okien, wykonanie parapetów zewnętrznych, pasowanie i malowanie okien na werandzie i w sionce, osiatkowanie i naprawy tynków wewnętrznych, położenie gładzi gipsowych, malowanie ścian i sufitów, rozebranie ścianek działowych w kuchni i na werandzie, wyrównania i wypoziomowania płytą OSB podłóg, malowanie podłóg, ułożenie paneli w pokoju, montaż kuchni węglowej i pieca węglowego, wstawienie drzwiczek wycierowych, rozbiórka komina wolnostojącego, remont instalacji kanalizacyjnej, montaż zlewozmywaka na szafce, sprzątniecie lokalu i komórki gospodarczej, z pozostawionych rzeczy, remont schodów wejściowych do lokalu, naprawa pokrycia dachowego na werandzie i sieni, uzupełnienie deskowania dachu, uzupełnienie i uszczelnienie ścian po zlikwidowanych otworach drzwiowych na werandzie.</w:t>
            </w:r>
          </w:p>
        </w:tc>
      </w:tr>
      <w:tr w:rsidR="00056AB5" w14:paraId="53443937" w14:textId="77777777" w:rsidTr="00D6310E">
        <w:trPr>
          <w:gridAfter w:val="1"/>
          <w:wAfter w:w="7225" w:type="dxa"/>
          <w:trHeight w:val="2391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F3D5" w14:textId="77777777" w:rsidR="00056AB5" w:rsidRPr="00F4101D" w:rsidRDefault="00056AB5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EB07" w14:textId="77777777" w:rsidR="00056AB5" w:rsidRPr="00F4101D" w:rsidRDefault="00056AB5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Piłsudskiego 16A m1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2B4E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25,37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3F48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14,20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6EDE" w14:textId="77777777" w:rsidR="00056AB5" w:rsidRPr="00F4101D" w:rsidRDefault="00056AB5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Parter,</w:t>
            </w:r>
          </w:p>
          <w:p w14:paraId="144A1FF4" w14:textId="77777777" w:rsidR="00056AB5" w:rsidRPr="00F4101D" w:rsidRDefault="00056AB5" w:rsidP="007A4460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 pokój, kuchnia i sień</w:t>
            </w:r>
          </w:p>
          <w:p w14:paraId="7AB89D4B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Instalacja elektryczna, ujęcie wody – studnia podwórzowa, </w:t>
            </w:r>
            <w:proofErr w:type="spellStart"/>
            <w:r w:rsidRPr="00F4101D">
              <w:rPr>
                <w:highlight w:val="green"/>
              </w:rPr>
              <w:t>w.c</w:t>
            </w:r>
            <w:proofErr w:type="spellEnd"/>
            <w:r w:rsidRPr="00F4101D">
              <w:rPr>
                <w:highlight w:val="green"/>
              </w:rPr>
              <w:t xml:space="preserve"> suche na terenie posesji, ogrzewania elektryczne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354B" w14:textId="77777777" w:rsidR="00056AB5" w:rsidRPr="00F4101D" w:rsidRDefault="00056AB5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Wymiana instalacji elektrycznej z przygotowaniem dokumentacji dla zakładu energetycznego celem zainstalowania licznika elektrycznego, naprawa tynków wewnętrznych wraz z malowaniem ścian i sufitów w pokoju i kuchni,, w sieni podsufitka do wymiany, likwidacja wyjścia z sieni do komórki oraz malowanie desek na ścianach, okna do remontu – 2 szt., remont kuchni węglowej i wymiana pieca kaflowego w ramie na ogrzewanie elektryczne – piec akumulacyjny – 1 szt., wymian drzwiczek </w:t>
            </w:r>
            <w:proofErr w:type="spellStart"/>
            <w:r w:rsidRPr="00F4101D">
              <w:rPr>
                <w:highlight w:val="green"/>
              </w:rPr>
              <w:t>wycierowch</w:t>
            </w:r>
            <w:proofErr w:type="spellEnd"/>
            <w:r w:rsidRPr="00F4101D">
              <w:rPr>
                <w:highlight w:val="green"/>
              </w:rPr>
              <w:t xml:space="preserve"> 1 szt., podłoga – deski w pokoju i kuchni do malowania, w sieni do wyłożenia wykładzina </w:t>
            </w:r>
            <w:proofErr w:type="spellStart"/>
            <w:r w:rsidRPr="00F4101D">
              <w:rPr>
                <w:highlight w:val="green"/>
              </w:rPr>
              <w:t>pcv</w:t>
            </w:r>
            <w:proofErr w:type="spellEnd"/>
            <w:r w:rsidRPr="00F4101D">
              <w:rPr>
                <w:highlight w:val="green"/>
              </w:rPr>
              <w:t xml:space="preserve">, uzupełnienie listew przyściennych, drzwi 1 szt. wejściowe do wymiany, drzwi w sieni do remontu, drzwi wewnętrzne  1szt. do wymiany, kuchnia kaflowa stałopalna z ogrzewaczem do remontu wraz z przedłożeniem pozytywnej opinii kominiarskiej, ze urządzenie grzewcze jest prawidłowo podłączone, opróżnienie lokalu i komórki z materiałów rozbiórkowych , mebli i śmieci, prace zewnętrzne, komórka do rozbiórki i odbudowy, schody zewnętrzne do remontu, </w:t>
            </w:r>
            <w:proofErr w:type="spellStart"/>
            <w:r w:rsidRPr="00F4101D">
              <w:rPr>
                <w:highlight w:val="green"/>
              </w:rPr>
              <w:t>w.c</w:t>
            </w:r>
            <w:proofErr w:type="spellEnd"/>
            <w:r w:rsidRPr="00F4101D">
              <w:rPr>
                <w:highlight w:val="green"/>
              </w:rPr>
              <w:t xml:space="preserve"> suche do remontu, naprawa poszycia dachowego nad sienią</w:t>
            </w:r>
          </w:p>
        </w:tc>
      </w:tr>
      <w:tr w:rsidR="00056AB5" w14:paraId="70FB05EF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CAF1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8931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Piłsudskiego 22 m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1091" w14:textId="77777777" w:rsidR="00056AB5" w:rsidRPr="00FB577C" w:rsidRDefault="00056AB5">
            <w:pPr>
              <w:jc w:val="center"/>
            </w:pPr>
            <w:r w:rsidRPr="00FB577C">
              <w:t>86,70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5682" w14:textId="77777777" w:rsidR="00056AB5" w:rsidRPr="00FB577C" w:rsidRDefault="00056AB5">
            <w:pPr>
              <w:jc w:val="center"/>
            </w:pPr>
            <w:r w:rsidRPr="00FB577C">
              <w:t>44,64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65D0" w14:textId="77777777" w:rsidR="00056AB5" w:rsidRPr="00FB577C" w:rsidRDefault="00056AB5">
            <w:pPr>
              <w:jc w:val="center"/>
            </w:pPr>
            <w:r w:rsidRPr="00FB577C">
              <w:t>I</w:t>
            </w:r>
            <w:r>
              <w:t xml:space="preserve"> p</w:t>
            </w:r>
            <w:r w:rsidRPr="00FB577C">
              <w:t>iętro</w:t>
            </w:r>
          </w:p>
          <w:p w14:paraId="0E6692F7" w14:textId="77777777" w:rsidR="00056AB5" w:rsidRPr="00FB577C" w:rsidRDefault="00056AB5">
            <w:pPr>
              <w:jc w:val="center"/>
            </w:pPr>
            <w:r w:rsidRPr="00FB577C">
              <w:t xml:space="preserve">2 pokoje, kuchnia, przedpokój, </w:t>
            </w:r>
            <w:proofErr w:type="spellStart"/>
            <w:r w:rsidRPr="00FB577C">
              <w:t>wc</w:t>
            </w:r>
            <w:proofErr w:type="spellEnd"/>
            <w:r w:rsidRPr="00FB577C">
              <w:t>., korytarz, łazienka, weranda.</w:t>
            </w:r>
          </w:p>
          <w:p w14:paraId="1020BC44" w14:textId="77777777" w:rsidR="00056AB5" w:rsidRPr="00FB577C" w:rsidRDefault="00056AB5">
            <w:pPr>
              <w:jc w:val="center"/>
            </w:pPr>
            <w:r w:rsidRPr="00FB577C">
              <w:t xml:space="preserve">Instalacja elektryczna, </w:t>
            </w:r>
          </w:p>
          <w:p w14:paraId="52E33F77" w14:textId="77777777" w:rsidR="00056AB5" w:rsidRPr="00FB577C" w:rsidRDefault="00056AB5">
            <w:pPr>
              <w:jc w:val="center"/>
            </w:pPr>
            <w:r w:rsidRPr="00FB577C">
              <w:t>wod</w:t>
            </w:r>
            <w:r>
              <w:t>nokanalizacyjna</w:t>
            </w:r>
            <w:r w:rsidRPr="00FB577C">
              <w:t xml:space="preserve"> z sieci miejskiej, (zlew, wanna, umywalka, sedes), ogrzewanie na opał stały.</w:t>
            </w:r>
          </w:p>
          <w:p w14:paraId="73068BFF" w14:textId="77777777" w:rsidR="00056AB5" w:rsidRPr="00FB577C" w:rsidRDefault="00056AB5">
            <w:pPr>
              <w:jc w:val="center"/>
            </w:pPr>
            <w:r w:rsidRPr="00FB577C">
              <w:t xml:space="preserve">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B8AF" w14:textId="77777777" w:rsidR="00056AB5" w:rsidRPr="00FB577C" w:rsidRDefault="00056AB5">
            <w:pPr>
              <w:jc w:val="both"/>
            </w:pPr>
            <w:r>
              <w:t>W</w:t>
            </w:r>
            <w:r w:rsidRPr="00FB577C">
              <w:t xml:space="preserve">ymiana instalacji elektrycznej z przygotowaniem dokumentacji dla Zakładu Energetycznego celem zainstalowania licznika elektrycznego; demontaż kasetonów, boazerii ze ścian, sufitów oraz </w:t>
            </w:r>
            <w:proofErr w:type="spellStart"/>
            <w:r w:rsidRPr="00FB577C">
              <w:t>sidingu</w:t>
            </w:r>
            <w:proofErr w:type="spellEnd"/>
            <w:r w:rsidRPr="00FB577C">
              <w:t xml:space="preserve"> z okien na werandzie; usunięcie glazury i terakoty w łazience i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.; naprawa tynków wewnętrznych wraz z malowaniem ścian i sufitów w całym lokalu; wymiana podłogi na panele w pokojach; wyłożenie podłóg w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., łazience, przedpokoju, kuchni i korytarzu wykładziną; okna do wymiany 11 szt. wraz z montażem 4 nawietrzaków i parapetami zewnętrznymi; drzwi wewnętrzne 3 szt. do wymiany; do uzupełnienia 3 szt. drzwi wewnętrznych (2 szt. łazienkowe); drzwi wejściowe 1 szt. do wymiany; remont naświetla w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.; piec metalowy do wymiany; kominek i kuchnia kaflowa stałopalna do demontażu; wstawienie pieca kaflowego przenośnego i kuchni metalowej wraz z uzyskaniem pozytywnej opinii kominiarskiej, że urządzenia grzewcze są prawidłowo podłączone, remont instalacji </w:t>
            </w:r>
            <w:proofErr w:type="spellStart"/>
            <w:r w:rsidRPr="00FB577C">
              <w:t>wod</w:t>
            </w:r>
            <w:proofErr w:type="spellEnd"/>
            <w:r w:rsidRPr="00FB577C">
              <w:t xml:space="preserve">-kan. oraz wykonanie próby szczelności; wymiana: kuchenki gazowe, podgrzewacza elektrycznego wody, wanny, zlewu oraz baterii zlewozmywakowej, umywalkowej i wannowej oraz szafki pod lewem; sedes i umywalka do umycia; opróżnienie lokalu z materiałów rozbiórkowych.   </w:t>
            </w:r>
          </w:p>
        </w:tc>
      </w:tr>
      <w:tr w:rsidR="00056AB5" w14:paraId="42357D8B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A565" w14:textId="77777777" w:rsidR="00056AB5" w:rsidRPr="00F4101D" w:rsidRDefault="00056AB5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1264" w14:textId="77777777" w:rsidR="00056AB5" w:rsidRPr="00F4101D" w:rsidRDefault="00056AB5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Plater 41 m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8C74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35,19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F704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>23,13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02C2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 piętro, </w:t>
            </w:r>
          </w:p>
          <w:p w14:paraId="68EAB00E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pokój i kuchnia</w:t>
            </w:r>
          </w:p>
          <w:p w14:paraId="0E70F24A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instalacja elektryczna, ujęcie wody – studnia podwórzowa, w.c. suche na terenie posesji, ogrzewanie na opał stały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B543" w14:textId="77777777" w:rsidR="00056AB5" w:rsidRPr="00F4101D" w:rsidRDefault="00056AB5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Wymiana instalacji elektrycznej z przygotowaniem dokumentacji dla Zakładu Energetycznego celem zainstalowania licznika elektrycznego; przygotowanie tynków wewnętrznych do malowania; malowanie ścian i sufitów w lokalu; wymiana 2 szt. okien, montaż nawietrzaków i parapetów zewnętrznych; wymiana 3 szt. drzwi w tym: 1 szt. Wejściowych, 1 szt. balkonowych i 1 szt. wewnętrznych; likwidacja 1 szt. drzwi z klatki schodowej do pokoju; wyrównanie i wypoziomowanie podłogi płytą OSB; wyłożenie podłogi w kuchni wykładziną PCV, w pokoju panelami oraz montaż listew przyściennych; demontaż zlewozmywaka, remont – przestawienie kuchni kaflowej i pieca kaflowego. Sprzątnięcie lokalu z mebli, rzeczy, materiałów rozbiórkowych i gruzu. Remont werandy niezabudowanej (balkonu) – wzmocnienie poręczy balkonowej, </w:t>
            </w:r>
            <w:r w:rsidRPr="00F4101D">
              <w:rPr>
                <w:highlight w:val="green"/>
              </w:rPr>
              <w:lastRenderedPageBreak/>
              <w:t xml:space="preserve">wyrównanie podłogi płytą OSB i malowanie powierzchni drewnianych i płyty. Odbudowa komórki drewnianej.  </w:t>
            </w:r>
          </w:p>
        </w:tc>
      </w:tr>
      <w:tr w:rsidR="00056AB5" w14:paraId="5441CF3A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C4A4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C887" w14:textId="77777777" w:rsidR="00056AB5" w:rsidRPr="003D21DD" w:rsidRDefault="00056AB5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Reymonta 39 m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41B" w14:textId="77777777" w:rsidR="00056AB5" w:rsidRPr="00FB577C" w:rsidRDefault="00056AB5">
            <w:pPr>
              <w:jc w:val="center"/>
            </w:pPr>
            <w:r w:rsidRPr="00FB577C">
              <w:t>27,79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13B0" w14:textId="77777777" w:rsidR="00056AB5" w:rsidRPr="00FB577C" w:rsidRDefault="00056AB5">
            <w:pPr>
              <w:jc w:val="center"/>
            </w:pPr>
            <w:r w:rsidRPr="00FB577C">
              <w:t>15,75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EE6C" w14:textId="77777777" w:rsidR="00056AB5" w:rsidRPr="00FB577C" w:rsidRDefault="00056AB5">
            <w:pPr>
              <w:jc w:val="center"/>
            </w:pPr>
            <w:r w:rsidRPr="00FB577C">
              <w:t>Parter z niezależnym wejściem: pokój, kuchnia, sień</w:t>
            </w:r>
          </w:p>
          <w:p w14:paraId="12009AE0" w14:textId="77777777" w:rsidR="00056AB5" w:rsidRPr="00FB577C" w:rsidRDefault="00056AB5">
            <w:pPr>
              <w:jc w:val="center"/>
            </w:pPr>
            <w:r w:rsidRPr="00FB577C">
              <w:t xml:space="preserve">Instalacja elektryczna, ogrzewanie na opał stały),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suche na terenie posesji, </w:t>
            </w:r>
            <w:r>
              <w:t>ujęcie wody-</w:t>
            </w:r>
            <w:r w:rsidRPr="00FB577C">
              <w:t xml:space="preserve"> studni</w:t>
            </w:r>
            <w:r>
              <w:t>a</w:t>
            </w:r>
            <w:r w:rsidRPr="00FB577C">
              <w:t xml:space="preserve"> podwórzow</w:t>
            </w:r>
            <w:r>
              <w:t>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3D98" w14:textId="77777777" w:rsidR="00056AB5" w:rsidRPr="00FB577C" w:rsidRDefault="00056AB5">
            <w:pPr>
              <w:jc w:val="both"/>
            </w:pPr>
            <w:r w:rsidRPr="00FB577C">
              <w:t>Wymiana instalacji elektrycznej lokalowej łącznie z wymianą WLZ oraz przygotowanie dokumentacji powykonawczej celem zainstalowania licznika elektrycznego, wyjęcie i wstawienie 2 szt., drzwi (wejściowe do lokalu i balkonowe) wymiana 2 szt. okien na okna PCV, wykonanie parapetów zewnętrznych, malowanie stolarki drzwiowej, rozebranie obicia ścian w kuchni, sieni i na werandzie, naprawa tynków wewnętrznych lokalu, malowanie ścian i sufitów, wyrównanie ścian i sufitu płytami OSB w sieni, wyrównanie wypoziomowanie płytą OSB podłóg w całym lokalu z ułożeniem wykładziny PCV z rulonu i paneli podłogowych (w pokoju) przestawienie trzonu kuchennego, montaż pieca kaflowego na opał stały z uzyskaniem pozytywnej opinii kominiarskiej o prawidłowości działania przewodów dymowych, przywrócenie do stanu pierwotnego pomieszczenia werandy wraz z uzupełnieniem odeskowania ścian elewacji i podłogi, uprzątniecie lokalu z pozostawionych rzeczy, rozebranie przybudówek.</w:t>
            </w:r>
          </w:p>
        </w:tc>
      </w:tr>
      <w:tr w:rsidR="00056AB5" w14:paraId="080D711B" w14:textId="77777777" w:rsidTr="00D6310E">
        <w:trPr>
          <w:gridAfter w:val="1"/>
          <w:wAfter w:w="7225" w:type="dxa"/>
          <w:trHeight w:val="267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A32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D01B" w14:textId="77777777" w:rsidR="00056AB5" w:rsidRPr="003D21DD" w:rsidRDefault="00056AB5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Reymonta 53A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40A" w14:textId="77777777" w:rsidR="00056AB5" w:rsidRPr="00FB577C" w:rsidRDefault="00056AB5">
            <w:pPr>
              <w:jc w:val="center"/>
            </w:pPr>
            <w:r w:rsidRPr="00FB577C">
              <w:rPr>
                <w:sz w:val="18"/>
                <w:szCs w:val="18"/>
              </w:rPr>
              <w:t>35,21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1A25" w14:textId="77777777" w:rsidR="00056AB5" w:rsidRPr="00FB577C" w:rsidRDefault="00056AB5">
            <w:pPr>
              <w:jc w:val="center"/>
            </w:pPr>
            <w:r w:rsidRPr="00FB577C">
              <w:rPr>
                <w:sz w:val="18"/>
                <w:szCs w:val="18"/>
              </w:rPr>
              <w:t>11,37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E538" w14:textId="77777777" w:rsidR="00056AB5" w:rsidRPr="002566F7" w:rsidRDefault="00056AB5">
            <w:pPr>
              <w:jc w:val="center"/>
            </w:pPr>
            <w:r w:rsidRPr="002566F7">
              <w:t>Parter,</w:t>
            </w:r>
          </w:p>
          <w:p w14:paraId="7B6775C6" w14:textId="77777777" w:rsidR="00056AB5" w:rsidRPr="002566F7" w:rsidRDefault="00056AB5">
            <w:pPr>
              <w:jc w:val="center"/>
            </w:pPr>
            <w:r w:rsidRPr="002566F7">
              <w:t>pokój, kuchnia , weranda</w:t>
            </w:r>
          </w:p>
          <w:p w14:paraId="4B1E245D" w14:textId="77777777" w:rsidR="00056AB5" w:rsidRPr="00FB577C" w:rsidRDefault="00056AB5">
            <w:pPr>
              <w:jc w:val="center"/>
            </w:pPr>
            <w:r w:rsidRPr="002566F7">
              <w:rPr>
                <w:lang w:val="x-none"/>
              </w:rPr>
              <w:t xml:space="preserve">instalacja elektryczna, instalacja  </w:t>
            </w:r>
            <w:r w:rsidRPr="002566F7">
              <w:t>zimnej wody (zlew)</w:t>
            </w:r>
            <w:r w:rsidRPr="002566F7">
              <w:rPr>
                <w:lang w:val="x-none"/>
              </w:rPr>
              <w:t>,</w:t>
            </w:r>
            <w:r w:rsidRPr="002566F7">
              <w:t xml:space="preserve"> brak kanalizacji, </w:t>
            </w:r>
            <w:proofErr w:type="spellStart"/>
            <w:r w:rsidRPr="002566F7">
              <w:t>wc</w:t>
            </w:r>
            <w:proofErr w:type="spellEnd"/>
            <w:r w:rsidRPr="002566F7">
              <w:t xml:space="preserve"> - kabina sanitarna (</w:t>
            </w:r>
            <w:proofErr w:type="spellStart"/>
            <w:r w:rsidRPr="002566F7">
              <w:t>toi-toi</w:t>
            </w:r>
            <w:proofErr w:type="spellEnd"/>
            <w:r w:rsidRPr="002566F7">
              <w:t xml:space="preserve">) do postawienia na terenie posesji, </w:t>
            </w:r>
            <w:r w:rsidRPr="002566F7">
              <w:rPr>
                <w:lang w:val="x-none"/>
              </w:rPr>
              <w:t>ogrzewanie na opał stały,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F24E" w14:textId="77777777" w:rsidR="00056AB5" w:rsidRPr="00FB577C" w:rsidRDefault="00056AB5">
            <w:pPr>
              <w:jc w:val="both"/>
            </w:pPr>
            <w:r w:rsidRPr="002566F7">
              <w:t xml:space="preserve">Wymiana instalacji elektrycznej lokalowej łącznie z wymianą WLZ oraz przygotowanie dokumentacji powykonawczej celem zainstalowania licznika elektrycznego; wymiana 4szt. okien (w pokoju, kuchni, werandzie); wymiana 4 szt. drzwi (w pokoju, kuchni, werandzie) rozebranie boazerii w kuchni; ułożenie płyt gipsowo-kartonowych na werandzie; naprawa tynków wewnętrznych; malowanie ścian i sufitów w całym lokalu; naprawa podłóg z wyrównaniem płytą OSB i ułożeniem wykładziny PCV z rulonu i paneli podłogowych, wymiana instalacji wodnej; zamontowanie zlewozmywaka na szafce; obsadzenie kratek wentylacyjnych i drzwiczek wycierowych; przestawienie trzonu kuchennego z uzyskaniem pozytywnej opinii kominiarskiej o prawidłowości działania przewodów dymowych; rozebranie przybudówek wokół budynku; rozebranie i wybudowanie kominów; naprawa pokrycia dachowego; wymiana odeskowania ścian elewacji i wykonanie izolacji cieplnej; remont schodów; wykonanie daszku nad drzwiami wejściowymi do budynku; odbudowa pomieszczenia przynależnego – komórki drewnianej; sprzątnięcie lokalu; postawienie </w:t>
            </w:r>
            <w:proofErr w:type="spellStart"/>
            <w:r w:rsidRPr="002566F7">
              <w:t>Toi-toi</w:t>
            </w:r>
            <w:proofErr w:type="spellEnd"/>
            <w:r w:rsidRPr="002566F7">
              <w:t xml:space="preserve"> na terenie.   </w:t>
            </w:r>
          </w:p>
        </w:tc>
      </w:tr>
      <w:tr w:rsidR="00056AB5" w14:paraId="4EEEB641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D953" w14:textId="77777777" w:rsidR="00056AB5" w:rsidRDefault="00056AB5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7AF" w14:textId="77777777" w:rsidR="00056AB5" w:rsidRPr="003D21DD" w:rsidRDefault="00056AB5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Rodziewiczówny 17 m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D02A" w14:textId="77777777" w:rsidR="00056AB5" w:rsidRPr="00FB577C" w:rsidRDefault="00056AB5">
            <w:pPr>
              <w:jc w:val="center"/>
              <w:rPr>
                <w:sz w:val="18"/>
                <w:szCs w:val="18"/>
              </w:rPr>
            </w:pPr>
            <w:r w:rsidRPr="00FB577C">
              <w:t>10,52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C461" w14:textId="77777777" w:rsidR="00056AB5" w:rsidRPr="00FB577C" w:rsidRDefault="00056AB5">
            <w:pPr>
              <w:jc w:val="center"/>
              <w:rPr>
                <w:sz w:val="18"/>
                <w:szCs w:val="18"/>
              </w:rPr>
            </w:pPr>
            <w:r w:rsidRPr="00FB577C"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75E" w14:textId="77777777" w:rsidR="00056AB5" w:rsidRDefault="00056AB5">
            <w:pPr>
              <w:jc w:val="center"/>
            </w:pPr>
            <w:r w:rsidRPr="00FB577C">
              <w:t>I piętro</w:t>
            </w:r>
            <w:r w:rsidRPr="00FB577C">
              <w:br/>
              <w:t xml:space="preserve"> izba, </w:t>
            </w:r>
          </w:p>
          <w:p w14:paraId="52DC9432" w14:textId="77777777" w:rsidR="00056AB5" w:rsidRPr="002566F7" w:rsidRDefault="00056AB5">
            <w:pPr>
              <w:jc w:val="center"/>
            </w:pPr>
            <w:r>
              <w:t xml:space="preserve">Instalacja elektryczna, </w:t>
            </w:r>
            <w:r w:rsidRPr="00FB577C">
              <w:t xml:space="preserve">ujęcie wody i </w:t>
            </w:r>
            <w:proofErr w:type="spellStart"/>
            <w:r w:rsidRPr="00FB577C">
              <w:t>w.c</w:t>
            </w:r>
            <w:proofErr w:type="spellEnd"/>
            <w:r w:rsidRPr="00FB577C">
              <w:t xml:space="preserve"> w cz</w:t>
            </w:r>
            <w:r>
              <w:t>ę</w:t>
            </w:r>
            <w:r w:rsidRPr="00FB577C">
              <w:t>ściach wspólnych budynku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3686" w14:textId="77777777" w:rsidR="00056AB5" w:rsidRPr="00AA2ADD" w:rsidRDefault="00056AB5">
            <w:pPr>
              <w:pStyle w:val="Tekstpodstawowy"/>
              <w:tabs>
                <w:tab w:val="clear" w:pos="426"/>
                <w:tab w:val="left" w:pos="-426"/>
                <w:tab w:val="left" w:pos="0"/>
                <w:tab w:val="left" w:pos="5670"/>
              </w:tabs>
              <w:ind w:right="0"/>
              <w:rPr>
                <w:sz w:val="20"/>
                <w:lang w:val="pl-PL"/>
              </w:rPr>
            </w:pPr>
            <w:r w:rsidRPr="00AA2ADD">
              <w:rPr>
                <w:sz w:val="20"/>
              </w:rPr>
              <w:t xml:space="preserve">Wymiana instalacji elektrycznej wewnątrzlokalowej łącznie z wymiana WLZ oraz przygotowaniem dokumentacji dla zakładu energetycznego celem zainstalowania licznika elektrycznego; doposażenie w kuchenkę elektryczna dwupalnikową; wyjęcie i wstawienie 1 szt. drzwi (wejściowe do lokalu); pasowanie i malowanie stolarki okiennej – 1 szt.; malowanie ścian i sufitów; uzupełnienie ubytków tynku; malowanie podłogi; montaż pieca kaflowego na opał stały  z uzyskaniem pozytywnej opinii kominiarskiej o prawidłowości działania przewodów dymowych; uprzątnięcie lokalu z rzeczy pozostawionych po najemcy.  </w:t>
            </w:r>
          </w:p>
        </w:tc>
      </w:tr>
      <w:tr w:rsidR="00056AB5" w14:paraId="6D6CDF1A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B3F4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7766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Słowackiego 14 m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323" w14:textId="77777777" w:rsidR="00056AB5" w:rsidRPr="00FB577C" w:rsidRDefault="00056AB5">
            <w:pPr>
              <w:jc w:val="center"/>
            </w:pPr>
            <w:r w:rsidRPr="00FB577C">
              <w:rPr>
                <w:sz w:val="18"/>
                <w:szCs w:val="18"/>
              </w:rPr>
              <w:t>14,33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22D0" w14:textId="77777777" w:rsidR="00056AB5" w:rsidRPr="00FB577C" w:rsidRDefault="00056AB5">
            <w:pPr>
              <w:jc w:val="center"/>
            </w:pPr>
            <w:r w:rsidRPr="00FB577C">
              <w:rPr>
                <w:sz w:val="18"/>
                <w:szCs w:val="18"/>
              </w:rP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B4B05" w14:textId="77777777" w:rsidR="00056AB5" w:rsidRPr="00500CF1" w:rsidRDefault="00056AB5">
            <w:pPr>
              <w:ind w:right="72"/>
              <w:jc w:val="center"/>
            </w:pPr>
            <w:r w:rsidRPr="00500CF1">
              <w:t>I piętro,</w:t>
            </w:r>
          </w:p>
          <w:p w14:paraId="7C89E743" w14:textId="77777777" w:rsidR="00056AB5" w:rsidRPr="00500CF1" w:rsidRDefault="00056AB5">
            <w:pPr>
              <w:ind w:right="72"/>
              <w:jc w:val="center"/>
            </w:pPr>
            <w:r w:rsidRPr="00500CF1">
              <w:t xml:space="preserve"> pokój i kuchnia</w:t>
            </w:r>
          </w:p>
          <w:p w14:paraId="5179FDA2" w14:textId="77777777" w:rsidR="00056AB5" w:rsidRPr="00FB577C" w:rsidRDefault="00056AB5">
            <w:pPr>
              <w:jc w:val="center"/>
            </w:pPr>
            <w:r w:rsidRPr="00500CF1">
              <w:t xml:space="preserve">instalacja elektryczna, wodnokanalizacyjna z sieci </w:t>
            </w:r>
            <w:r w:rsidRPr="00BB7940">
              <w:t>miejskiej (zlew),</w:t>
            </w:r>
            <w:r w:rsidRPr="00500CF1">
              <w:t xml:space="preserve"> </w:t>
            </w:r>
            <w:proofErr w:type="spellStart"/>
            <w:r w:rsidRPr="00500CF1">
              <w:t>wc</w:t>
            </w:r>
            <w:proofErr w:type="spellEnd"/>
            <w:r w:rsidRPr="00500CF1">
              <w:t xml:space="preserve"> ogólnodostępne na klatce schodowej,</w:t>
            </w:r>
            <w:r>
              <w:t xml:space="preserve"> </w:t>
            </w:r>
            <w:r w:rsidRPr="00500CF1">
              <w:t xml:space="preserve">ogrzewanie na opał stały i elektryczne,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8213" w14:textId="1F7E5599" w:rsidR="00056AB5" w:rsidRPr="00FB577C" w:rsidRDefault="00056AB5" w:rsidP="005F7CDA">
            <w:pPr>
              <w:jc w:val="both"/>
            </w:pPr>
            <w:r w:rsidRPr="00500CF1">
              <w:t xml:space="preserve">Wymiana instalacji elektrycznej z przygotowaniem dokumentacji dla Zakładu Energetycznego celem zainstalowania licznika elektrycznego; naprawa i uzupełnienie tynków wewnętrznych; malowanie ścian i sufitów; wymiana 2 szt. okien z parapetami zewnętrznymi i montaż 2 szt. nawietrzaków; montaż 1 szt. drzwi wewnętrznych, remont 2 szt. drzwi w tym: 1 szt. drzwi wejściowych, 1 szt. Drzwi wewnętrznych; wyłożenie podłóg w kuchni i na poddaszu wykładziną PCV, uzupełnienie i remont desek podłogowych w pokoju; wymiana zlewozmywaka, baterii i szafki; demontaż rurociągu i urządzeń sanitarnych (umywalki i sedesu); rozbiórka kuchni kaflowej, montaż pieca przenośnego oraz uzyskanie pozytywniej opinii kominiarskiej o prawidłowości podłączenia urządzenia; montaż w kuchni pieca konwektorowego 1000/2000W, dostawa kuchenki elektrycznej dwupalnikowej. Remont komórki – naprawa dachu i drzwi. Opróżnienie lokalu i pomieszczenia przynależnego z rzeczy, śmieci i mebli. </w:t>
            </w:r>
          </w:p>
        </w:tc>
      </w:tr>
      <w:tr w:rsidR="00056AB5" w14:paraId="254E98B7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DE3D" w14:textId="77777777" w:rsidR="00056AB5" w:rsidRPr="00F4101D" w:rsidRDefault="00056AB5" w:rsidP="00F70792">
            <w:pPr>
              <w:numPr>
                <w:ilvl w:val="0"/>
                <w:numId w:val="4"/>
              </w:numPr>
              <w:tabs>
                <w:tab w:val="left" w:pos="210"/>
              </w:tabs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6BF5" w14:textId="77777777" w:rsidR="00056AB5" w:rsidRPr="00F4101D" w:rsidRDefault="00056AB5" w:rsidP="00037E8A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 xml:space="preserve">Słowicza 3 </w:t>
            </w:r>
            <w:r w:rsidRPr="00F4101D">
              <w:rPr>
                <w:sz w:val="18"/>
                <w:szCs w:val="18"/>
                <w:highlight w:val="green"/>
              </w:rPr>
              <w:br/>
              <w:t xml:space="preserve">m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668" w14:textId="77777777" w:rsidR="00056AB5" w:rsidRPr="00F4101D" w:rsidRDefault="00056AB5">
            <w:pPr>
              <w:jc w:val="center"/>
              <w:rPr>
                <w:sz w:val="18"/>
                <w:szCs w:val="18"/>
                <w:highlight w:val="green"/>
              </w:rPr>
            </w:pPr>
            <w:r w:rsidRPr="00F4101D">
              <w:rPr>
                <w:highlight w:val="green"/>
              </w:rPr>
              <w:t>31,02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EAA8" w14:textId="77777777" w:rsidR="00056AB5" w:rsidRPr="00F4101D" w:rsidRDefault="00056AB5">
            <w:pPr>
              <w:jc w:val="center"/>
              <w:rPr>
                <w:sz w:val="18"/>
                <w:szCs w:val="18"/>
                <w:highlight w:val="green"/>
              </w:rPr>
            </w:pPr>
            <w:r w:rsidRPr="00F4101D">
              <w:rPr>
                <w:highlight w:val="green"/>
              </w:rPr>
              <w:t>14,54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17EE" w14:textId="77777777" w:rsidR="00056AB5" w:rsidRPr="00F4101D" w:rsidRDefault="00056AB5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Parter,</w:t>
            </w:r>
          </w:p>
          <w:p w14:paraId="41C5EAB0" w14:textId="77777777" w:rsidR="00056AB5" w:rsidRPr="00F4101D" w:rsidRDefault="00056AB5">
            <w:pPr>
              <w:pStyle w:val="Tekstpodstawowy"/>
              <w:widowControl w:val="0"/>
              <w:tabs>
                <w:tab w:val="clear" w:pos="426"/>
                <w:tab w:val="left" w:pos="-426"/>
                <w:tab w:val="left" w:pos="284"/>
                <w:tab w:val="left" w:pos="5670"/>
                <w:tab w:val="left" w:pos="6521"/>
              </w:tabs>
              <w:suppressAutoHyphens/>
              <w:spacing w:line="276" w:lineRule="auto"/>
              <w:ind w:right="72"/>
              <w:jc w:val="center"/>
              <w:rPr>
                <w:sz w:val="20"/>
                <w:highlight w:val="green"/>
                <w:u w:val="single"/>
              </w:rPr>
            </w:pPr>
            <w:r w:rsidRPr="00F4101D">
              <w:rPr>
                <w:sz w:val="20"/>
                <w:highlight w:val="green"/>
              </w:rPr>
              <w:t xml:space="preserve"> pokój, kuchnia, sień</w:t>
            </w:r>
            <w:r w:rsidRPr="00F4101D">
              <w:rPr>
                <w:sz w:val="20"/>
                <w:highlight w:val="green"/>
              </w:rPr>
              <w:br/>
              <w:t xml:space="preserve">Instalacja elektryczna, kanalizacja -szambo (zlew), ujęcie wody - studnia podwórzowa, </w:t>
            </w:r>
            <w:proofErr w:type="spellStart"/>
            <w:r w:rsidRPr="00F4101D">
              <w:rPr>
                <w:sz w:val="20"/>
                <w:highlight w:val="green"/>
              </w:rPr>
              <w:t>wc</w:t>
            </w:r>
            <w:proofErr w:type="spellEnd"/>
            <w:r w:rsidRPr="00F4101D">
              <w:rPr>
                <w:sz w:val="20"/>
                <w:highlight w:val="green"/>
              </w:rPr>
              <w:t xml:space="preserve"> suche na terenie </w:t>
            </w:r>
            <w:r w:rsidRPr="00F4101D">
              <w:rPr>
                <w:sz w:val="20"/>
                <w:highlight w:val="green"/>
              </w:rPr>
              <w:lastRenderedPageBreak/>
              <w:t>posesji, ogrzewanie na opał stały,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4AFC" w14:textId="77777777" w:rsidR="00056AB5" w:rsidRPr="00F4101D" w:rsidRDefault="00056AB5">
            <w:pPr>
              <w:jc w:val="both"/>
              <w:rPr>
                <w:highlight w:val="green"/>
                <w:u w:val="single"/>
              </w:rPr>
            </w:pPr>
            <w:r w:rsidRPr="00F4101D">
              <w:rPr>
                <w:highlight w:val="green"/>
              </w:rPr>
              <w:lastRenderedPageBreak/>
              <w:t xml:space="preserve">Wymiana instalacji elektrycznej lokalowej łącznie z wymianą WLZ oraz przygotowanie dokumentacji powykonawczej celem zainstalowania licznika elektrycznego, wymiana kuchni węglowej, zamontowanie pieca kaflowego na opał stały z uzyskaniem pozytywnej opinii kominiarskiej o prawidłowości działania przewodów dymowych, uzupełnienie drzwi 2 szt., wymiana drzwi 2szt., wymiana okien z nawietrzakiem na okna PCV 2 szt., naprawa podłóg z ułożeniem wykładzin podłogowych PCV z rulonu w kuchni, sieni, w </w:t>
            </w:r>
            <w:r w:rsidRPr="00F4101D">
              <w:rPr>
                <w:highlight w:val="green"/>
              </w:rPr>
              <w:lastRenderedPageBreak/>
              <w:t>pokojach wyrównanie podłogi - położenie paneli, naprawa tynków wewnętrznych w lokalu, malowanie ścian i sufitów z likwidacją boazerii w kuchni, zamontowanie zlewu zalewanego w kuchni.</w:t>
            </w:r>
          </w:p>
        </w:tc>
      </w:tr>
      <w:tr w:rsidR="00056AB5" w14:paraId="49E27D89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5EEC" w14:textId="77777777" w:rsidR="00056AB5" w:rsidRDefault="00056AB5" w:rsidP="00F70792">
            <w:pPr>
              <w:pStyle w:val="Akapitzlist"/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77A6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Świderska 58 m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F511" w14:textId="77777777" w:rsidR="00056AB5" w:rsidRPr="00FB577C" w:rsidRDefault="00056AB5">
            <w:pPr>
              <w:jc w:val="center"/>
            </w:pPr>
            <w:r w:rsidRPr="00FB577C">
              <w:t>42,08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7E3E" w14:textId="77777777" w:rsidR="00056AB5" w:rsidRPr="00FB577C" w:rsidRDefault="00056AB5">
            <w:pPr>
              <w:jc w:val="center"/>
            </w:pPr>
            <w:r w:rsidRPr="00FB577C">
              <w:t>18,87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EE08" w14:textId="77777777" w:rsidR="00056AB5" w:rsidRPr="00FB577C" w:rsidRDefault="00056AB5">
            <w:pPr>
              <w:jc w:val="center"/>
            </w:pPr>
            <w:r w:rsidRPr="00FB577C">
              <w:t>Parter z niezależnym wejściem: pokój, kuchnia</w:t>
            </w:r>
            <w:r w:rsidRPr="00FB577C">
              <w:br/>
              <w:t xml:space="preserve">Instalacja elektryczna, </w:t>
            </w:r>
            <w:r>
              <w:t>Ujęcie wody -</w:t>
            </w:r>
            <w:r w:rsidRPr="00FB577C">
              <w:t xml:space="preserve"> studni</w:t>
            </w:r>
            <w:r>
              <w:t>a</w:t>
            </w:r>
            <w:r w:rsidRPr="00FB577C">
              <w:t xml:space="preserve"> podwórzow</w:t>
            </w:r>
            <w:r>
              <w:t>a</w:t>
            </w:r>
            <w:r w:rsidRPr="00FB577C">
              <w:t xml:space="preserve">,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suche na terenie posesji, ogrzewanie na opał stały i elektryczne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D1F" w14:textId="77777777" w:rsidR="00056AB5" w:rsidRPr="00FB577C" w:rsidRDefault="00056AB5">
            <w:pPr>
              <w:jc w:val="both"/>
            </w:pPr>
            <w:r w:rsidRPr="00FB577C">
              <w:t>Wymiana instalacji elektrycznej lokalowej łącznie z wymianą WLZ oraz przygotowanie dokumentacji powykonawczej celem zainstalowania licznika elektrycznego, doposażenie lokalu w piec akumulacyjny, wyjęcie i wstawienie 2 szt. drzwi, wyjęcie i ponowne obsadzenie 2 szt. okien z wymianą klamek, montaż nawietrzaków okiennych, wykonanie parapetów zewnętrznych, rozebranie sufitu podwieszanego z płyt gipsowych, naprawa tynków wewnętrznych, malowanie ścian i sufitów, rozebranie ścianki działowej w kuchni, wyrównanie i wypoziomowanie podłóg, montaż kuchni przenośnej węglowej z uzyskaniem opinii kominiarskiej o prawidłowym podłączeniu, ułożenie wykładziny PCV z rulonu w kuchni, sprzątnięcie lokalu z pozostawionych rzeczy, rozebranie przybudówek, uzupełnienie ubytków elewacji po rozbiórce przybudówek, remont schodów wejściowych do lokalu.</w:t>
            </w:r>
          </w:p>
        </w:tc>
      </w:tr>
      <w:tr w:rsidR="00056AB5" w14:paraId="06869D03" w14:textId="77777777" w:rsidTr="00D6310E">
        <w:trPr>
          <w:gridAfter w:val="1"/>
          <w:wAfter w:w="7225" w:type="dxa"/>
          <w:trHeight w:val="143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15B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48B4" w14:textId="77777777" w:rsidR="00056AB5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Zaciszna 28 </w:t>
            </w:r>
          </w:p>
          <w:p w14:paraId="56540784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m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42E5" w14:textId="77777777" w:rsidR="00056AB5" w:rsidRPr="00FB577C" w:rsidRDefault="00056AB5">
            <w:pPr>
              <w:jc w:val="center"/>
            </w:pPr>
            <w:r w:rsidRPr="00FB577C">
              <w:t>17,59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3344" w14:textId="77777777" w:rsidR="00056AB5" w:rsidRPr="00FB577C" w:rsidRDefault="00056AB5">
            <w:pPr>
              <w:jc w:val="center"/>
            </w:pPr>
            <w:r w:rsidRPr="00FB577C"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9D16" w14:textId="77777777" w:rsidR="00056AB5" w:rsidRPr="00FB577C" w:rsidRDefault="00056AB5">
            <w:pPr>
              <w:jc w:val="center"/>
            </w:pPr>
            <w:r w:rsidRPr="00FB577C">
              <w:t xml:space="preserve">Parter </w:t>
            </w:r>
          </w:p>
          <w:p w14:paraId="30E5FF41" w14:textId="77777777" w:rsidR="00056AB5" w:rsidRPr="00FB577C" w:rsidRDefault="00056AB5">
            <w:pPr>
              <w:jc w:val="center"/>
            </w:pPr>
            <w:r w:rsidRPr="00FB577C">
              <w:t>Izba</w:t>
            </w:r>
          </w:p>
          <w:p w14:paraId="027E252D" w14:textId="77777777" w:rsidR="00056AB5" w:rsidRPr="00FB577C" w:rsidRDefault="00056AB5">
            <w:pPr>
              <w:jc w:val="center"/>
            </w:pPr>
            <w:r w:rsidRPr="00FB577C">
              <w:t xml:space="preserve">Instalacja elektryczna, wodnokanalizacyjna z sieci miejskiej (zlew z kranem czerpalnym), </w:t>
            </w:r>
            <w:proofErr w:type="spellStart"/>
            <w:r>
              <w:t>wc</w:t>
            </w:r>
            <w:proofErr w:type="spellEnd"/>
            <w:r>
              <w:t>.</w:t>
            </w:r>
            <w:r w:rsidRPr="00FB577C">
              <w:t xml:space="preserve"> ogólne w korytarzu budynku,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EA8B" w14:textId="77777777" w:rsidR="00056AB5" w:rsidRPr="00FB577C" w:rsidRDefault="00056AB5">
            <w:pPr>
              <w:pStyle w:val="Akapitzlist"/>
              <w:tabs>
                <w:tab w:val="left" w:pos="390"/>
                <w:tab w:val="left" w:pos="5694"/>
              </w:tabs>
              <w:ind w:left="0"/>
              <w:jc w:val="both"/>
            </w:pPr>
            <w:r>
              <w:t>W</w:t>
            </w:r>
            <w:r w:rsidRPr="00FB577C">
              <w:t xml:space="preserve">ymiana tablic licznikowych; wymiana przełącznika świecznikowego; wymiana gniazd; montaż pieca akumulacyjnego; montaż kuchenki elektrycznej dwupalnikowej oraz przygotowanie dokumentacji powykonawczej dla zakładu energetycznego; wymiana drzwi zewnętrznych; wymiana okna na okno PCV z nawietrzakiem; wyrównanie podłogi płytą i położenie wykładziny PCV; naprawa tynków wewnętrznych w lokalu; malowanie ścian i sufitów; wstawienie zlewozmywaka na szafce; naprawa dachu komórki. </w:t>
            </w:r>
          </w:p>
        </w:tc>
      </w:tr>
      <w:tr w:rsidR="00056AB5" w14:paraId="44292881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A236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C695" w14:textId="77777777" w:rsidR="00056AB5" w:rsidRPr="003D21DD" w:rsidRDefault="00056AB5" w:rsidP="00037E8A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>Zamenhofa 21 m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195" w14:textId="77777777" w:rsidR="00056AB5" w:rsidRPr="00FB577C" w:rsidRDefault="00056AB5">
            <w:pPr>
              <w:jc w:val="center"/>
            </w:pPr>
            <w:r w:rsidRPr="00FB577C">
              <w:t>23,66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C9EA" w14:textId="77777777" w:rsidR="00056AB5" w:rsidRPr="00FB577C" w:rsidRDefault="00056AB5">
            <w:pPr>
              <w:jc w:val="center"/>
            </w:pPr>
            <w:r w:rsidRPr="00FB577C">
              <w:t>12,70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1F93" w14:textId="77777777" w:rsidR="00056AB5" w:rsidRPr="00FB577C" w:rsidRDefault="00056AB5">
            <w:pPr>
              <w:jc w:val="center"/>
            </w:pPr>
            <w:r w:rsidRPr="00FB577C">
              <w:t>I piętro</w:t>
            </w:r>
          </w:p>
          <w:p w14:paraId="5B22371F" w14:textId="77777777" w:rsidR="00056AB5" w:rsidRPr="00FB577C" w:rsidRDefault="00056AB5">
            <w:pPr>
              <w:jc w:val="center"/>
            </w:pPr>
            <w:r w:rsidRPr="00FB577C">
              <w:t>pokój, kuchnia i dwa pomieszczenia użytkowe</w:t>
            </w:r>
          </w:p>
          <w:p w14:paraId="4AA98FAE" w14:textId="77777777" w:rsidR="00056AB5" w:rsidRDefault="00056AB5">
            <w:pPr>
              <w:jc w:val="center"/>
            </w:pPr>
            <w:r w:rsidRPr="00FB577C">
              <w:t xml:space="preserve">Instalacja </w:t>
            </w:r>
            <w:r>
              <w:t xml:space="preserve">elektryczna, </w:t>
            </w:r>
            <w:r w:rsidRPr="00FB577C">
              <w:t xml:space="preserve">wodnokanalizacyjna </w:t>
            </w:r>
            <w:r>
              <w:t>(z</w:t>
            </w:r>
            <w:r w:rsidRPr="00FB577C">
              <w:t>lew)</w:t>
            </w:r>
            <w:r>
              <w:t>,</w:t>
            </w:r>
            <w:r w:rsidRPr="00FB577C">
              <w:t xml:space="preserve"> </w:t>
            </w:r>
            <w:proofErr w:type="spellStart"/>
            <w:r w:rsidRPr="00FB577C">
              <w:t>w.c</w:t>
            </w:r>
            <w:proofErr w:type="spellEnd"/>
            <w:r w:rsidRPr="00FB577C">
              <w:t xml:space="preserve"> na terenie posesji, ogrzewanie elektryczne</w:t>
            </w:r>
            <w:r>
              <w:t>,</w:t>
            </w:r>
          </w:p>
          <w:p w14:paraId="65F9E3DF" w14:textId="77777777" w:rsidR="00056AB5" w:rsidRPr="00FB577C" w:rsidRDefault="00056AB5">
            <w:pPr>
              <w:jc w:val="center"/>
            </w:pPr>
            <w:bookmarkStart w:id="0" w:name="_GoBack"/>
            <w:bookmarkEnd w:id="0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BDCD" w14:textId="77777777" w:rsidR="00056AB5" w:rsidRPr="00FB577C" w:rsidRDefault="00056AB5">
            <w:pPr>
              <w:jc w:val="both"/>
            </w:pPr>
            <w:r>
              <w:t>W</w:t>
            </w:r>
            <w:r w:rsidRPr="00FB577C">
              <w:t>ymiana instalacja elektrycznej lokalowej z przygotowaniem dokumentacji dla zakładu energetycznego celem zainstalowania licznika, skucie glazury, naprawa tynków wewnętrznych wraz z malowaniem ścian i sufitów w całym lokalu oraz uzupełnienie ściany po likwidacji otworu drzwiowego, wyrównanie i wypoziomowanie w podłogi płytą OSB we pokoju i kuchni, wyłożenie wykładziny PCV w kuchni i pomieszczenia użytkowych na poddaszu, wyłożenie paneli w pokoju, montaż listew przyściennych, zmiana sposobu ogrzewania z opału stałego na elektryczne ( wymiana kuchni metalowej przenośnej na elektryczną dwupalnikową i piec konwektorowy oraz wymian pieca metalowego na piec akumulacyjny), okno w kuchni i w pokoju oraz drzwi balkonowe do wymiany, nawietrzaki okienne do montażu, okienka 2szt. w pomieszczenia użytkowych do remontu, drzwi wejściowe 1 szt. do wymiany, drzwi wewnętrzne 3 szt. do uzupełnienia, do wymiany zlewozmywak z bateria na szafce, remont instalacji wodnokanalizacyjnej wraz z wykonaniem próby szczelności. prace zewnętrzne remont balkonu oraz rozbiórka i odbudowa komórki przynależnej do lokalu.</w:t>
            </w:r>
          </w:p>
        </w:tc>
      </w:tr>
      <w:tr w:rsidR="00056AB5" w14:paraId="668EB307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BE31" w14:textId="77777777" w:rsidR="00056AB5" w:rsidRDefault="00056AB5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5C20" w14:textId="77777777" w:rsidR="00056AB5" w:rsidRPr="003D21DD" w:rsidRDefault="00056AB5">
            <w:pPr>
              <w:rPr>
                <w:sz w:val="18"/>
                <w:szCs w:val="18"/>
              </w:rPr>
            </w:pPr>
            <w:r w:rsidRPr="003D21DD">
              <w:rPr>
                <w:sz w:val="18"/>
                <w:szCs w:val="18"/>
              </w:rPr>
              <w:t xml:space="preserve">Ziołowa 8 </w:t>
            </w:r>
            <w:r w:rsidRPr="003D21DD">
              <w:rPr>
                <w:sz w:val="18"/>
                <w:szCs w:val="18"/>
              </w:rPr>
              <w:br/>
              <w:t>m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416B" w14:textId="77777777" w:rsidR="00056AB5" w:rsidRPr="00FB577C" w:rsidRDefault="00056AB5">
            <w:pPr>
              <w:jc w:val="center"/>
            </w:pPr>
            <w:r w:rsidRPr="00FB577C">
              <w:t>13,44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8135" w14:textId="77777777" w:rsidR="00056AB5" w:rsidRPr="00FB577C" w:rsidRDefault="00056AB5">
            <w:pPr>
              <w:jc w:val="center"/>
            </w:pPr>
            <w:r w:rsidRPr="00FB577C"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B834" w14:textId="77777777" w:rsidR="00056AB5" w:rsidRPr="00FB577C" w:rsidRDefault="00056AB5">
            <w:pPr>
              <w:jc w:val="center"/>
            </w:pPr>
            <w:r w:rsidRPr="00FB577C">
              <w:t xml:space="preserve">I </w:t>
            </w:r>
            <w:r>
              <w:t>p</w:t>
            </w:r>
            <w:r w:rsidRPr="00FB577C">
              <w:t>iętro (wejście z klatki schodowej)</w:t>
            </w:r>
          </w:p>
          <w:p w14:paraId="2C2176BD" w14:textId="77777777" w:rsidR="00056AB5" w:rsidRPr="00FB577C" w:rsidRDefault="00056AB5">
            <w:pPr>
              <w:jc w:val="center"/>
            </w:pPr>
            <w:r w:rsidRPr="00FB577C">
              <w:t>Izba</w:t>
            </w:r>
          </w:p>
          <w:p w14:paraId="1AD4EDF4" w14:textId="77777777" w:rsidR="00056AB5" w:rsidRPr="00FB577C" w:rsidRDefault="00056AB5">
            <w:pPr>
              <w:jc w:val="center"/>
            </w:pPr>
            <w:r w:rsidRPr="00FB577C">
              <w:t>Instalacja elektryczna, wodna z sieci miejskiej (kran czerpalny</w:t>
            </w:r>
            <w:r>
              <w:t>)</w:t>
            </w:r>
            <w:r w:rsidRPr="00FB577C">
              <w:t xml:space="preserve">, brak kanalizacji, </w:t>
            </w:r>
            <w:proofErr w:type="spellStart"/>
            <w:r w:rsidRPr="00FB577C">
              <w:t>wc</w:t>
            </w:r>
            <w:proofErr w:type="spellEnd"/>
            <w:r w:rsidRPr="00FB577C">
              <w:t xml:space="preserve"> suche na terenie </w:t>
            </w:r>
            <w:r>
              <w:t>posesji</w:t>
            </w:r>
            <w:r w:rsidRPr="00FB577C">
              <w:t xml:space="preserve">, ogrzewanie elektryczne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7371" w14:textId="77777777" w:rsidR="00056AB5" w:rsidRPr="00FB577C" w:rsidRDefault="00056AB5">
            <w:pPr>
              <w:jc w:val="both"/>
            </w:pPr>
            <w:r>
              <w:t>W</w:t>
            </w:r>
            <w:r w:rsidRPr="00FB577C">
              <w:t>ymiana tablic licznikowych; wymiana przełącznika świecznikowego; wymiana gniazd; montaż pieca akumulacyjnego; montaż kuchenki elektrycznej dwupalnikowej oraz przygotowanie dokumentacji powykonawczej dla zakładu energetycznego; wymiana drzwi zewnętrznych; wstawienie nawietrzaka w oknie; naprawa tynków wewnętrznych w lokalu; malowanie ścian i sufitów; wstawienie zlewozmywaka na szafce.</w:t>
            </w:r>
          </w:p>
        </w:tc>
      </w:tr>
      <w:tr w:rsidR="005B625F" w14:paraId="73E8DB0E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54C3" w14:textId="77777777" w:rsidR="005B625F" w:rsidRDefault="005B625F" w:rsidP="00F70792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9075" w14:textId="4C4AEB66" w:rsidR="005B625F" w:rsidRDefault="005B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Narutowicza 51 m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CD9D" w14:textId="71358B7B" w:rsidR="005B625F" w:rsidRDefault="005B625F">
            <w:pPr>
              <w:jc w:val="center"/>
            </w:pPr>
            <w:r>
              <w:t>29,29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FCA4" w14:textId="2E34EF50" w:rsidR="005B625F" w:rsidRDefault="005B625F">
            <w:pPr>
              <w:jc w:val="center"/>
            </w:pPr>
            <w:r>
              <w:t>21,97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8CD4" w14:textId="77777777" w:rsidR="005B625F" w:rsidRDefault="005B625F">
            <w:pPr>
              <w:jc w:val="center"/>
            </w:pPr>
            <w:r>
              <w:t>Poddasze</w:t>
            </w:r>
          </w:p>
          <w:p w14:paraId="0DFFD7A4" w14:textId="77777777" w:rsidR="005B625F" w:rsidRDefault="005B625F">
            <w:pPr>
              <w:jc w:val="center"/>
            </w:pPr>
            <w:r>
              <w:t>pokój, kuchnia,</w:t>
            </w:r>
          </w:p>
          <w:p w14:paraId="157FFC0B" w14:textId="498D7B72" w:rsidR="005B625F" w:rsidRDefault="005B625F">
            <w:pPr>
              <w:jc w:val="center"/>
            </w:pPr>
            <w:r>
              <w:t xml:space="preserve">Instalacja elektryczna, wodno-kanalizacyjna z sieci miejskiej (zlew), WC suche na terenie posesji,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B04" w14:textId="04FFD53C" w:rsidR="005B625F" w:rsidRDefault="005B625F">
            <w:pPr>
              <w:jc w:val="both"/>
            </w:pPr>
            <w:r>
              <w:t>Szczegóły dotyczące zakresu remontu dostępne w Zarządzie Gospodarki Mieszkaniowej w Otwocku</w:t>
            </w:r>
          </w:p>
        </w:tc>
      </w:tr>
      <w:tr w:rsidR="005B625F" w14:paraId="5DC304FF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7DDF" w14:textId="2B006773" w:rsidR="005B625F" w:rsidRPr="00F4101D" w:rsidRDefault="005B625F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4C2D5" w14:textId="65A406BB" w:rsidR="005B625F" w:rsidRPr="00F4101D" w:rsidRDefault="005B625F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 xml:space="preserve">Jana Pawła II 18 m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31BB" w14:textId="60A32D04" w:rsidR="005B625F" w:rsidRPr="00F4101D" w:rsidRDefault="005B625F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04B" w14:textId="6F02E0AC" w:rsidR="005B625F" w:rsidRPr="00F4101D" w:rsidRDefault="005B625F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14,82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07BD" w14:textId="0020ED15" w:rsidR="005B625F" w:rsidRPr="00F4101D" w:rsidRDefault="005B625F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Parter</w:t>
            </w:r>
          </w:p>
          <w:p w14:paraId="2CE063B8" w14:textId="77777777" w:rsidR="005B625F" w:rsidRPr="00F4101D" w:rsidRDefault="005B625F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pokój, kuchnia,</w:t>
            </w:r>
          </w:p>
          <w:p w14:paraId="2E431386" w14:textId="224C0129" w:rsidR="005B625F" w:rsidRPr="00F4101D" w:rsidRDefault="005B625F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instalacja elektryczna, kanalizacje lokalną (szambo</w:t>
            </w:r>
            <w:r w:rsidR="0074662A" w:rsidRPr="00F4101D">
              <w:rPr>
                <w:highlight w:val="green"/>
              </w:rPr>
              <w:t>, zlew zalewany</w:t>
            </w:r>
            <w:r w:rsidRPr="00F4101D">
              <w:rPr>
                <w:highlight w:val="green"/>
              </w:rPr>
              <w:t xml:space="preserve">), </w:t>
            </w:r>
            <w:r w:rsidRPr="00F4101D">
              <w:rPr>
                <w:highlight w:val="green"/>
              </w:rPr>
              <w:lastRenderedPageBreak/>
              <w:t>ujęcie wody ze studni podwórzowej</w:t>
            </w:r>
            <w:r w:rsidR="0074662A" w:rsidRPr="00F4101D">
              <w:rPr>
                <w:highlight w:val="green"/>
              </w:rPr>
              <w:t>, ogrzewanie elektryczne.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D332" w14:textId="58D54567" w:rsidR="005B625F" w:rsidRPr="00F4101D" w:rsidRDefault="0074662A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lastRenderedPageBreak/>
              <w:t>Szczegóły dotyczące zakresu remontu dostępne w Zarządzie Gospodarki Mieszkaniowej w Otwocku</w:t>
            </w:r>
          </w:p>
        </w:tc>
      </w:tr>
      <w:tr w:rsidR="005B625F" w14:paraId="0F124E1A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E7B" w14:textId="7B366FCE" w:rsidR="005B625F" w:rsidRPr="00F4101D" w:rsidRDefault="005B625F" w:rsidP="00F70792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49B8" w14:textId="364DFCBC" w:rsidR="005B625F" w:rsidRPr="00F4101D" w:rsidRDefault="0074662A">
            <w:pPr>
              <w:rPr>
                <w:sz w:val="18"/>
                <w:szCs w:val="18"/>
                <w:highlight w:val="green"/>
              </w:rPr>
            </w:pPr>
            <w:r w:rsidRPr="00F4101D">
              <w:rPr>
                <w:sz w:val="18"/>
                <w:szCs w:val="18"/>
                <w:highlight w:val="green"/>
              </w:rPr>
              <w:t xml:space="preserve">Marusarzówny 37 m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D68" w14:textId="68E58672" w:rsidR="005B625F" w:rsidRPr="00F4101D" w:rsidRDefault="0074662A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28,50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866" w14:textId="4863AE90" w:rsidR="005B625F" w:rsidRPr="00F4101D" w:rsidRDefault="0074662A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>12,04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A69" w14:textId="77777777" w:rsidR="005B625F" w:rsidRPr="00F4101D" w:rsidRDefault="0074662A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Parter </w:t>
            </w:r>
          </w:p>
          <w:p w14:paraId="3BD09746" w14:textId="77777777" w:rsidR="0074662A" w:rsidRPr="00F4101D" w:rsidRDefault="0074662A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Pokój, kuchnia </w:t>
            </w:r>
          </w:p>
          <w:p w14:paraId="351A8DD3" w14:textId="3301373C" w:rsidR="0074662A" w:rsidRPr="00F4101D" w:rsidRDefault="0074662A">
            <w:pPr>
              <w:jc w:val="center"/>
              <w:rPr>
                <w:highlight w:val="green"/>
              </w:rPr>
            </w:pPr>
            <w:r w:rsidRPr="00F4101D">
              <w:rPr>
                <w:highlight w:val="green"/>
              </w:rPr>
              <w:t xml:space="preserve">Instalacja elektryczna, ujęcie wody i </w:t>
            </w:r>
            <w:proofErr w:type="spellStart"/>
            <w:r w:rsidRPr="00F4101D">
              <w:rPr>
                <w:highlight w:val="green"/>
              </w:rPr>
              <w:t>wc</w:t>
            </w:r>
            <w:proofErr w:type="spellEnd"/>
            <w:r w:rsidRPr="00F4101D">
              <w:rPr>
                <w:highlight w:val="green"/>
              </w:rPr>
              <w:t xml:space="preserve"> suche usytuowane na terenie posesji.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970A" w14:textId="50B0CDEA" w:rsidR="005B625F" w:rsidRPr="00F4101D" w:rsidRDefault="0074662A">
            <w:pPr>
              <w:jc w:val="both"/>
              <w:rPr>
                <w:highlight w:val="green"/>
              </w:rPr>
            </w:pPr>
            <w:r w:rsidRPr="00F4101D">
              <w:rPr>
                <w:highlight w:val="green"/>
              </w:rPr>
              <w:t>Szczegóły dotyczące zakresu remontu dostępne w Zarządzie Gospodarki Mieszkaniowej w Otwocku</w:t>
            </w:r>
          </w:p>
        </w:tc>
      </w:tr>
      <w:tr w:rsidR="001B7941" w14:paraId="62116CD7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1FA6" w14:textId="77777777" w:rsidR="001B7941" w:rsidRPr="00CA0D2C" w:rsidRDefault="001B7941" w:rsidP="00CA0D2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F26D" w14:textId="32D60F78" w:rsidR="001B7941" w:rsidRDefault="001B7941" w:rsidP="00CA0D2C">
            <w:r>
              <w:t>Różana 2 m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389C" w14:textId="591C44C3" w:rsidR="001B7941" w:rsidRDefault="001B7941" w:rsidP="00CA0D2C">
            <w:pPr>
              <w:jc w:val="center"/>
            </w:pPr>
            <w:r>
              <w:t>33,35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79A3" w14:textId="2C86C256" w:rsidR="001B7941" w:rsidRDefault="001B7941" w:rsidP="00CA0D2C">
            <w:pPr>
              <w:jc w:val="center"/>
            </w:pPr>
            <w:r>
              <w:t>24,64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1A62" w14:textId="77777777" w:rsidR="001B7941" w:rsidRDefault="001B7941" w:rsidP="00CA0D2C">
            <w:pPr>
              <w:jc w:val="center"/>
            </w:pPr>
            <w:r>
              <w:t xml:space="preserve">Parter </w:t>
            </w:r>
            <w:r>
              <w:br/>
              <w:t>pokój, kuchnia, WC</w:t>
            </w:r>
          </w:p>
          <w:p w14:paraId="41612833" w14:textId="2A26E13D" w:rsidR="001B7941" w:rsidRDefault="001B7941" w:rsidP="00CA0D2C">
            <w:pPr>
              <w:jc w:val="center"/>
            </w:pPr>
            <w:r>
              <w:t xml:space="preserve">Instalacja elektryczna, wodno-kanalizacyjna z sieci miejskiej (zlew, sedes) i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F907" w14:textId="52599E8B" w:rsidR="001B7941" w:rsidRDefault="001B7941" w:rsidP="00CA0D2C">
            <w:pPr>
              <w:jc w:val="both"/>
            </w:pPr>
            <w:r>
              <w:t>Szczegóły dotyczące zakresu remontu dostępne w Zarządzie Gospodarki Mieszkaniowej w Otwocku</w:t>
            </w:r>
          </w:p>
        </w:tc>
      </w:tr>
      <w:tr w:rsidR="001B7941" w14:paraId="5EC36CCC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C2AB" w14:textId="091A5D88" w:rsidR="001B7941" w:rsidRPr="00CA0D2C" w:rsidRDefault="001B7941" w:rsidP="00CA0D2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D816" w14:textId="166CE604" w:rsidR="001B7941" w:rsidRDefault="001B7941" w:rsidP="00CA0D2C">
            <w:r>
              <w:t xml:space="preserve">Bagatela 24 m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A626" w14:textId="6AC0EF88" w:rsidR="001B7941" w:rsidRDefault="001B7941" w:rsidP="00CA0D2C">
            <w:pPr>
              <w:jc w:val="center"/>
            </w:pPr>
            <w:r>
              <w:t>59,80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EEB3" w14:textId="06B22A92" w:rsidR="001B7941" w:rsidRDefault="001B7941" w:rsidP="00CA0D2C">
            <w:pPr>
              <w:jc w:val="center"/>
            </w:pPr>
            <w:r>
              <w:t>23,23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7AC" w14:textId="77777777" w:rsidR="001B7941" w:rsidRDefault="001B7941" w:rsidP="00CA0D2C">
            <w:pPr>
              <w:jc w:val="center"/>
            </w:pPr>
            <w:r>
              <w:t>Parter</w:t>
            </w:r>
          </w:p>
          <w:p w14:paraId="5974A6FC" w14:textId="77777777" w:rsidR="001B7941" w:rsidRDefault="001B7941" w:rsidP="00CA0D2C">
            <w:pPr>
              <w:jc w:val="center"/>
            </w:pPr>
            <w:r>
              <w:t>Pokój, kuchnia, korytarz, weranda i WC,</w:t>
            </w:r>
          </w:p>
          <w:p w14:paraId="44681C46" w14:textId="36837488" w:rsidR="001B7941" w:rsidRDefault="001B7941" w:rsidP="00CA0D2C">
            <w:pPr>
              <w:jc w:val="center"/>
            </w:pPr>
            <w:r>
              <w:t xml:space="preserve">Instalacja elektryczna, wodno-kanalizacyjna z sieci miejskiej, (zlew, sedes), i ogrzewanie na opał stały.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7BB3" w14:textId="6C1A5D72" w:rsidR="001B7941" w:rsidRDefault="001B7941" w:rsidP="00CA0D2C">
            <w:pPr>
              <w:jc w:val="both"/>
            </w:pPr>
            <w:r>
              <w:t>Szczegóły dotyczące zakresu remontu dostępne w Zarządzie Gospodarki Mieszkaniowej w Otwocku</w:t>
            </w:r>
          </w:p>
        </w:tc>
      </w:tr>
      <w:tr w:rsidR="00ED7822" w14:paraId="43881673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1BB1" w14:textId="77777777" w:rsidR="00ED7822" w:rsidRPr="00CA0D2C" w:rsidRDefault="00ED7822" w:rsidP="00CA0D2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2626" w14:textId="56D22081" w:rsidR="00ED7822" w:rsidRDefault="00ED7822" w:rsidP="00A9303D">
            <w:r>
              <w:rPr>
                <w:sz w:val="18"/>
                <w:szCs w:val="18"/>
              </w:rPr>
              <w:t>Słowackiego 31 m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5944" w14:textId="721AF08F" w:rsidR="00ED7822" w:rsidRDefault="00ED7822" w:rsidP="00CA0D2C">
            <w:pPr>
              <w:jc w:val="center"/>
            </w:pPr>
            <w:r>
              <w:t>25,16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8142" w14:textId="21514D1D" w:rsidR="00ED7822" w:rsidRDefault="00ED7822" w:rsidP="00CA0D2C">
            <w:pPr>
              <w:jc w:val="center"/>
            </w:pPr>
            <w:r>
              <w:t>14,67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E5E8" w14:textId="77777777" w:rsidR="00ED7822" w:rsidRDefault="00ED7822" w:rsidP="00ED7822">
            <w:pPr>
              <w:jc w:val="center"/>
            </w:pPr>
            <w:r>
              <w:t>Parter</w:t>
            </w:r>
          </w:p>
          <w:p w14:paraId="43E1000C" w14:textId="77777777" w:rsidR="00ED7822" w:rsidRDefault="00ED7822" w:rsidP="00ED7822">
            <w:pPr>
              <w:jc w:val="center"/>
            </w:pPr>
            <w:r>
              <w:t>Pokój, kuchnia, WC, sień,</w:t>
            </w:r>
          </w:p>
          <w:p w14:paraId="2963AF0C" w14:textId="29CBB57C" w:rsidR="00ED7822" w:rsidRDefault="00ED7822" w:rsidP="00ED7822">
            <w:pPr>
              <w:jc w:val="center"/>
            </w:pPr>
            <w:r>
              <w:t>Instalacja elektryczna, wodno-kanalizacyjna z sieci miejskiej (zlew, sedes), ogrzewanie elektryczne.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32AD" w14:textId="41D83BF6" w:rsidR="00ED7822" w:rsidRDefault="00ED7822" w:rsidP="00CA0D2C">
            <w:pPr>
              <w:jc w:val="both"/>
            </w:pPr>
            <w:r>
              <w:t>Szczegóły dotyczące zakresu remontu dostępne w Zarządzie Gospodarki Mieszkaniowej w Otwocku</w:t>
            </w:r>
          </w:p>
        </w:tc>
      </w:tr>
      <w:tr w:rsidR="00127923" w14:paraId="3C4CC01F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7EC" w14:textId="77777777" w:rsidR="00127923" w:rsidRPr="00CA0D2C" w:rsidRDefault="00127923" w:rsidP="00CA0D2C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A8FB" w14:textId="677336DB" w:rsidR="00127923" w:rsidRDefault="00127923" w:rsidP="00A930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Kołłątaja 45 m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5C69" w14:textId="2C763FF1" w:rsidR="00127923" w:rsidRDefault="00127923" w:rsidP="00CA0D2C">
            <w:pPr>
              <w:jc w:val="center"/>
            </w:pPr>
            <w:r>
              <w:t>10,58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D69A" w14:textId="4F7FC017" w:rsidR="00127923" w:rsidRDefault="00127923" w:rsidP="00CA0D2C">
            <w:pPr>
              <w:jc w:val="center"/>
            </w:pPr>
            <w:r>
              <w:t>---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D64" w14:textId="77777777" w:rsidR="00127923" w:rsidRDefault="00127923" w:rsidP="00ED7822">
            <w:pPr>
              <w:jc w:val="center"/>
            </w:pPr>
            <w:r>
              <w:t>Parter</w:t>
            </w:r>
          </w:p>
          <w:p w14:paraId="33912BAF" w14:textId="77777777" w:rsidR="00127923" w:rsidRDefault="00127923" w:rsidP="00127923">
            <w:pPr>
              <w:jc w:val="center"/>
            </w:pPr>
            <w:r>
              <w:t>Izba,</w:t>
            </w:r>
          </w:p>
          <w:p w14:paraId="1C909D1A" w14:textId="1B123474" w:rsidR="00127923" w:rsidRDefault="00127923" w:rsidP="00127923">
            <w:pPr>
              <w:jc w:val="center"/>
            </w:pPr>
            <w:r>
              <w:t>Instalacja elektryczna, wodno-kanalizacyjna z sieci miejskiej (zlew), WC wspólne na korytarzu, ogrzewanie elektryczna.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A909" w14:textId="6BD8E8CF" w:rsidR="00127923" w:rsidRDefault="00127923" w:rsidP="00CA0D2C">
            <w:pPr>
              <w:jc w:val="both"/>
            </w:pPr>
            <w:r>
              <w:t>Szczegóły dotyczące zakresu remontu dostępne w Zarządzie Gospodarki Mieszkaniowej w Otwocku</w:t>
            </w:r>
          </w:p>
        </w:tc>
      </w:tr>
      <w:tr w:rsidR="00EA46CD" w14:paraId="60CAC365" w14:textId="77777777" w:rsidTr="00D6310E">
        <w:trPr>
          <w:gridAfter w:val="1"/>
          <w:wAfter w:w="7225" w:type="dxa"/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88D7" w14:textId="77777777" w:rsidR="00EA46CD" w:rsidRPr="00EA46CD" w:rsidRDefault="00EA46CD" w:rsidP="00EA46CD">
            <w:pPr>
              <w:numPr>
                <w:ilvl w:val="0"/>
                <w:numId w:val="4"/>
              </w:numPr>
              <w:ind w:left="357" w:hanging="357"/>
              <w:rPr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7CDE" w14:textId="4F210B2E" w:rsidR="00EA46CD" w:rsidRPr="00EA46CD" w:rsidRDefault="00EA46CD" w:rsidP="00EA46CD">
            <w:pPr>
              <w:ind w:hanging="70"/>
              <w:rPr>
                <w:sz w:val="18"/>
                <w:szCs w:val="18"/>
                <w:highlight w:val="green"/>
              </w:rPr>
            </w:pPr>
            <w:r w:rsidRPr="00EA46CD">
              <w:rPr>
                <w:sz w:val="18"/>
                <w:szCs w:val="18"/>
                <w:highlight w:val="green"/>
              </w:rPr>
              <w:t xml:space="preserve"> Piłsudskiego 18 m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58A" w14:textId="336814E0" w:rsidR="00EA46CD" w:rsidRPr="00EA46CD" w:rsidRDefault="00EA46CD" w:rsidP="00EA46CD">
            <w:pPr>
              <w:jc w:val="center"/>
              <w:rPr>
                <w:highlight w:val="green"/>
              </w:rPr>
            </w:pPr>
            <w:r w:rsidRPr="00EA46CD">
              <w:rPr>
                <w:highlight w:val="green"/>
              </w:rPr>
              <w:t>67,99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179F" w14:textId="75792072" w:rsidR="00EA46CD" w:rsidRPr="00EA46CD" w:rsidRDefault="00EA46CD" w:rsidP="00EA46CD">
            <w:pPr>
              <w:jc w:val="center"/>
              <w:rPr>
                <w:highlight w:val="green"/>
              </w:rPr>
            </w:pPr>
            <w:r w:rsidRPr="00EA46CD">
              <w:rPr>
                <w:highlight w:val="green"/>
              </w:rPr>
              <w:t>37,83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5D0" w14:textId="77777777" w:rsidR="00EA46CD" w:rsidRDefault="00A561FC" w:rsidP="00EA46C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Parter</w:t>
            </w:r>
          </w:p>
          <w:p w14:paraId="046D0793" w14:textId="77777777" w:rsidR="00A561FC" w:rsidRDefault="00A561FC" w:rsidP="00EA46C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2 pokoje, przedpokój, kuchnia, </w:t>
            </w:r>
          </w:p>
          <w:p w14:paraId="22EAE53D" w14:textId="4CF19425" w:rsidR="00A561FC" w:rsidRPr="00EA46CD" w:rsidRDefault="00A561FC" w:rsidP="00EA46CD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 xml:space="preserve">Instalacja elektryczna, wodno-kanalizacyjna z sieci miejskiej (zlew, wanna, sedes, umywalka 2 szt.),ogrzewanie na opał stały i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AA9" w14:textId="5DCF08A5" w:rsidR="00EA46CD" w:rsidRPr="00EA46CD" w:rsidRDefault="00A561FC" w:rsidP="00EA46CD">
            <w:pPr>
              <w:jc w:val="both"/>
              <w:rPr>
                <w:highlight w:val="green"/>
              </w:rPr>
            </w:pPr>
            <w:r w:rsidRPr="00A561FC">
              <w:rPr>
                <w:highlight w:val="green"/>
              </w:rPr>
              <w:t>Szczegóły dotyczące zakresu remontu dostępne w Zarządzie Gospodarki Mieszkaniowej w Otwocku</w:t>
            </w:r>
          </w:p>
        </w:tc>
      </w:tr>
      <w:tr w:rsidR="00D6310E" w14:paraId="37D72DEC" w14:textId="370B19F3" w:rsidTr="00D6310E">
        <w:trPr>
          <w:trHeight w:val="4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0DB" w14:textId="77777777" w:rsidR="00D6310E" w:rsidRPr="00D6310E" w:rsidRDefault="00D6310E" w:rsidP="00D6310E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6EC3" w14:textId="59944417" w:rsidR="00D6310E" w:rsidRPr="00D6310E" w:rsidRDefault="00D6310E" w:rsidP="00D6310E">
            <w:pPr>
              <w:ind w:hanging="70"/>
              <w:rPr>
                <w:sz w:val="18"/>
                <w:szCs w:val="18"/>
              </w:rPr>
            </w:pPr>
            <w:r w:rsidRPr="00D6310E">
              <w:rPr>
                <w:sz w:val="18"/>
                <w:szCs w:val="18"/>
              </w:rPr>
              <w:t>Norwida 8 m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1CC3" w14:textId="28050D3C" w:rsidR="00D6310E" w:rsidRPr="00EA46CD" w:rsidRDefault="00D6310E" w:rsidP="00D6310E">
            <w:pPr>
              <w:jc w:val="center"/>
              <w:rPr>
                <w:highlight w:val="green"/>
              </w:rPr>
            </w:pPr>
            <w:r>
              <w:t>45,39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A4D" w14:textId="64D97955" w:rsidR="00D6310E" w:rsidRPr="00EA46CD" w:rsidRDefault="00D6310E" w:rsidP="00D6310E">
            <w:pPr>
              <w:jc w:val="center"/>
              <w:rPr>
                <w:highlight w:val="green"/>
              </w:rPr>
            </w:pPr>
            <w:r>
              <w:t>30,17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971C" w14:textId="77777777" w:rsidR="00D6310E" w:rsidRDefault="00D6310E" w:rsidP="00D6310E">
            <w:pPr>
              <w:jc w:val="center"/>
            </w:pPr>
            <w:r>
              <w:t>I piętro,</w:t>
            </w:r>
          </w:p>
          <w:p w14:paraId="4581CFDC" w14:textId="77777777" w:rsidR="00D6310E" w:rsidRDefault="00D6310E" w:rsidP="00D6310E">
            <w:pPr>
              <w:jc w:val="center"/>
            </w:pPr>
            <w:r>
              <w:t>2 pokoje, kuchnia, przedpokój,</w:t>
            </w:r>
          </w:p>
          <w:p w14:paraId="7CDF8E0E" w14:textId="200FF7BA" w:rsidR="00D6310E" w:rsidRDefault="00D6310E" w:rsidP="00D6310E">
            <w:pPr>
              <w:jc w:val="center"/>
              <w:rPr>
                <w:highlight w:val="green"/>
              </w:rPr>
            </w:pPr>
            <w:r>
              <w:t xml:space="preserve">Instalacja elektryczna, wodno-kanalizacyjna z sieci miejskiej (sedes, zlew) ogrzewanie elektryczne.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B73C" w14:textId="129512E8" w:rsidR="00D6310E" w:rsidRPr="00A561FC" w:rsidRDefault="00D6310E" w:rsidP="00D6310E">
            <w:pPr>
              <w:jc w:val="both"/>
              <w:rPr>
                <w:highlight w:val="green"/>
              </w:rPr>
            </w:pPr>
            <w:r>
              <w:t>Szczegóły dotyczące zakresu remontu dostępne w Zarządzie Gospodarki Mieszkaniowej w Otwocku</w:t>
            </w:r>
          </w:p>
        </w:tc>
        <w:tc>
          <w:tcPr>
            <w:tcW w:w="7225" w:type="dxa"/>
            <w:vAlign w:val="center"/>
          </w:tcPr>
          <w:p w14:paraId="3FEF476F" w14:textId="2B09BB21" w:rsidR="00D6310E" w:rsidRDefault="00D6310E" w:rsidP="00D6310E">
            <w:pPr>
              <w:spacing w:after="160" w:line="259" w:lineRule="auto"/>
            </w:pPr>
          </w:p>
        </w:tc>
      </w:tr>
    </w:tbl>
    <w:p w14:paraId="00FB877D" w14:textId="65C836F7" w:rsidR="001B395E" w:rsidRDefault="001B395E"/>
    <w:p w14:paraId="4C896D5F" w14:textId="4C5F143A" w:rsidR="00350EAF" w:rsidRDefault="009800C6" w:rsidP="001B395E">
      <w:r>
        <w:t>Z</w:t>
      </w:r>
      <w:r w:rsidR="00350EAF">
        <w:t>aznaczono budynki w samoistnym posiadaniu gminy Otwock</w:t>
      </w:r>
    </w:p>
    <w:p w14:paraId="4F35C0BC" w14:textId="77777777" w:rsidR="00350EAF" w:rsidRDefault="00350EAF" w:rsidP="001B395E"/>
    <w:p w14:paraId="5C2FCED4" w14:textId="6712802D" w:rsidR="000468F1" w:rsidRDefault="00D6310E" w:rsidP="001B395E">
      <w:r>
        <w:t>01.12</w:t>
      </w:r>
      <w:r w:rsidR="001B395E">
        <w:t>.20</w:t>
      </w:r>
      <w:r w:rsidR="004E76A5">
        <w:t>20</w:t>
      </w:r>
      <w:r w:rsidR="00AB2256">
        <w:t xml:space="preserve"> </w:t>
      </w:r>
    </w:p>
    <w:p w14:paraId="311E6F63" w14:textId="77777777" w:rsidR="000468F1" w:rsidRDefault="000468F1">
      <w:pPr>
        <w:spacing w:after="160" w:line="259" w:lineRule="auto"/>
      </w:pPr>
      <w:r>
        <w:br w:type="page"/>
      </w:r>
    </w:p>
    <w:p w14:paraId="77A3F0AB" w14:textId="77777777" w:rsidR="000468F1" w:rsidRDefault="000468F1" w:rsidP="000468F1">
      <w:pPr>
        <w:jc w:val="center"/>
        <w:rPr>
          <w:b/>
          <w:bCs/>
          <w:sz w:val="52"/>
          <w:szCs w:val="52"/>
        </w:rPr>
      </w:pPr>
    </w:p>
    <w:p w14:paraId="6754C9CD" w14:textId="77777777" w:rsidR="001B395E" w:rsidRPr="000468F1" w:rsidRDefault="000468F1" w:rsidP="000468F1">
      <w:pPr>
        <w:jc w:val="center"/>
        <w:rPr>
          <w:b/>
          <w:bCs/>
          <w:sz w:val="52"/>
          <w:szCs w:val="52"/>
        </w:rPr>
      </w:pPr>
      <w:r w:rsidRPr="000468F1">
        <w:rPr>
          <w:b/>
          <w:bCs/>
          <w:sz w:val="52"/>
          <w:szCs w:val="52"/>
        </w:rPr>
        <w:t>Wykaz lokal</w:t>
      </w:r>
      <w:r w:rsidR="00B53513">
        <w:rPr>
          <w:b/>
          <w:bCs/>
          <w:sz w:val="52"/>
          <w:szCs w:val="52"/>
        </w:rPr>
        <w:t>i</w:t>
      </w:r>
      <w:r w:rsidRPr="000468F1">
        <w:rPr>
          <w:b/>
          <w:bCs/>
          <w:sz w:val="52"/>
          <w:szCs w:val="52"/>
        </w:rPr>
        <w:t xml:space="preserve"> do remontu </w:t>
      </w:r>
      <w:r w:rsidR="00B53513">
        <w:rPr>
          <w:b/>
          <w:bCs/>
          <w:sz w:val="52"/>
          <w:szCs w:val="52"/>
        </w:rPr>
        <w:t xml:space="preserve">na </w:t>
      </w:r>
      <w:r w:rsidRPr="000468F1">
        <w:rPr>
          <w:b/>
          <w:bCs/>
          <w:sz w:val="52"/>
          <w:szCs w:val="52"/>
        </w:rPr>
        <w:t>koszt przyszłego najemcy</w:t>
      </w:r>
    </w:p>
    <w:p w14:paraId="3ACEBD14" w14:textId="77777777" w:rsidR="000468F1" w:rsidRPr="000468F1" w:rsidRDefault="000468F1" w:rsidP="000468F1">
      <w:pPr>
        <w:jc w:val="center"/>
        <w:rPr>
          <w:b/>
          <w:bCs/>
          <w:sz w:val="40"/>
          <w:szCs w:val="40"/>
        </w:rPr>
      </w:pPr>
    </w:p>
    <w:p w14:paraId="2838688E" w14:textId="77777777" w:rsidR="000468F1" w:rsidRPr="000468F1" w:rsidRDefault="000468F1" w:rsidP="000468F1">
      <w:pPr>
        <w:jc w:val="center"/>
        <w:rPr>
          <w:b/>
          <w:bCs/>
          <w:sz w:val="40"/>
          <w:szCs w:val="40"/>
        </w:rPr>
      </w:pPr>
      <w:r w:rsidRPr="000468F1">
        <w:rPr>
          <w:b/>
          <w:bCs/>
          <w:sz w:val="40"/>
          <w:szCs w:val="40"/>
        </w:rPr>
        <w:t>(oferta skierowana do osób pos</w:t>
      </w:r>
      <w:r>
        <w:rPr>
          <w:b/>
          <w:bCs/>
          <w:sz w:val="40"/>
          <w:szCs w:val="40"/>
        </w:rPr>
        <w:t>i</w:t>
      </w:r>
      <w:r w:rsidRPr="000468F1">
        <w:rPr>
          <w:b/>
          <w:bCs/>
          <w:sz w:val="40"/>
          <w:szCs w:val="40"/>
        </w:rPr>
        <w:t>adaj</w:t>
      </w:r>
      <w:r>
        <w:rPr>
          <w:b/>
          <w:bCs/>
          <w:sz w:val="40"/>
          <w:szCs w:val="40"/>
        </w:rPr>
        <w:t>ą</w:t>
      </w:r>
      <w:r w:rsidRPr="000468F1">
        <w:rPr>
          <w:b/>
          <w:bCs/>
          <w:sz w:val="40"/>
          <w:szCs w:val="40"/>
        </w:rPr>
        <w:t>cych prawo otrzym</w:t>
      </w:r>
      <w:r>
        <w:rPr>
          <w:b/>
          <w:bCs/>
          <w:sz w:val="40"/>
          <w:szCs w:val="40"/>
        </w:rPr>
        <w:t>a</w:t>
      </w:r>
      <w:r w:rsidRPr="000468F1">
        <w:rPr>
          <w:b/>
          <w:bCs/>
          <w:sz w:val="40"/>
          <w:szCs w:val="40"/>
        </w:rPr>
        <w:t>nia od gminy Otwock oferty wynajęcia lokalu oraz dla najemców lokal</w:t>
      </w:r>
      <w:r>
        <w:rPr>
          <w:b/>
          <w:bCs/>
          <w:sz w:val="40"/>
          <w:szCs w:val="40"/>
        </w:rPr>
        <w:t>i</w:t>
      </w:r>
      <w:r w:rsidRPr="000468F1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należących do mieszkaniowego zasobu gminy Otwock, </w:t>
      </w:r>
      <w:r w:rsidRPr="000468F1">
        <w:rPr>
          <w:b/>
          <w:bCs/>
          <w:sz w:val="40"/>
          <w:szCs w:val="40"/>
        </w:rPr>
        <w:t>którzy pragn</w:t>
      </w:r>
      <w:r>
        <w:rPr>
          <w:b/>
          <w:bCs/>
          <w:sz w:val="40"/>
          <w:szCs w:val="40"/>
        </w:rPr>
        <w:t xml:space="preserve">ą poprzez zamianę </w:t>
      </w:r>
      <w:r w:rsidRPr="000468F1">
        <w:rPr>
          <w:b/>
          <w:bCs/>
          <w:sz w:val="40"/>
          <w:szCs w:val="40"/>
        </w:rPr>
        <w:t xml:space="preserve"> poprawić </w:t>
      </w:r>
      <w:r>
        <w:rPr>
          <w:b/>
          <w:bCs/>
          <w:sz w:val="40"/>
          <w:szCs w:val="40"/>
        </w:rPr>
        <w:t xml:space="preserve">swoje </w:t>
      </w:r>
      <w:r w:rsidRPr="000468F1">
        <w:rPr>
          <w:b/>
          <w:bCs/>
          <w:sz w:val="40"/>
          <w:szCs w:val="40"/>
        </w:rPr>
        <w:t>warunki mieszkaniowe)</w:t>
      </w:r>
    </w:p>
    <w:p w14:paraId="170FE395" w14:textId="77777777" w:rsidR="001B395E" w:rsidRPr="000468F1" w:rsidRDefault="001B395E" w:rsidP="000468F1">
      <w:pPr>
        <w:jc w:val="center"/>
        <w:rPr>
          <w:b/>
          <w:bCs/>
          <w:sz w:val="40"/>
          <w:szCs w:val="40"/>
        </w:rPr>
      </w:pPr>
    </w:p>
    <w:p w14:paraId="579A965B" w14:textId="77777777" w:rsidR="001B395E" w:rsidRPr="000468F1" w:rsidRDefault="001B395E" w:rsidP="000468F1">
      <w:pPr>
        <w:jc w:val="center"/>
        <w:rPr>
          <w:b/>
          <w:bCs/>
          <w:sz w:val="40"/>
          <w:szCs w:val="40"/>
        </w:rPr>
      </w:pPr>
    </w:p>
    <w:p w14:paraId="608708FC" w14:textId="77777777" w:rsidR="001B395E" w:rsidRPr="000468F1" w:rsidRDefault="001B395E" w:rsidP="000468F1">
      <w:pPr>
        <w:jc w:val="center"/>
        <w:rPr>
          <w:b/>
          <w:bCs/>
          <w:sz w:val="40"/>
          <w:szCs w:val="40"/>
        </w:rPr>
      </w:pPr>
    </w:p>
    <w:p w14:paraId="377082EA" w14:textId="77777777" w:rsidR="001B395E" w:rsidRPr="000468F1" w:rsidRDefault="001B395E" w:rsidP="000468F1">
      <w:pPr>
        <w:jc w:val="center"/>
        <w:rPr>
          <w:b/>
          <w:bCs/>
          <w:sz w:val="40"/>
          <w:szCs w:val="40"/>
        </w:rPr>
      </w:pPr>
    </w:p>
    <w:p w14:paraId="725B1CE7" w14:textId="77777777" w:rsidR="001B395E" w:rsidRPr="000468F1" w:rsidRDefault="001B395E" w:rsidP="000468F1">
      <w:pPr>
        <w:jc w:val="center"/>
        <w:rPr>
          <w:b/>
          <w:bCs/>
          <w:sz w:val="40"/>
          <w:szCs w:val="40"/>
        </w:rPr>
      </w:pPr>
    </w:p>
    <w:p w14:paraId="2C70B837" w14:textId="77777777" w:rsidR="000C0BCF" w:rsidRPr="000468F1" w:rsidRDefault="000C0BCF" w:rsidP="000468F1">
      <w:pPr>
        <w:jc w:val="center"/>
        <w:rPr>
          <w:b/>
          <w:bCs/>
          <w:sz w:val="40"/>
          <w:szCs w:val="40"/>
        </w:rPr>
      </w:pPr>
    </w:p>
    <w:sectPr w:rsidR="000C0BCF" w:rsidRPr="000468F1" w:rsidSect="00BF1237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2EAFD8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  <w:shd w:val="clear" w:color="auto" w:fill="FFFF00"/>
        <w:lang w:val="pl-PL"/>
      </w:rPr>
    </w:lvl>
  </w:abstractNum>
  <w:abstractNum w:abstractNumId="1" w15:restartNumberingAfterBreak="0">
    <w:nsid w:val="518B765A"/>
    <w:multiLevelType w:val="hybridMultilevel"/>
    <w:tmpl w:val="CCDEE54C"/>
    <w:lvl w:ilvl="0" w:tplc="B73E5B7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11DB"/>
    <w:multiLevelType w:val="hybridMultilevel"/>
    <w:tmpl w:val="5B14A8DA"/>
    <w:lvl w:ilvl="0" w:tplc="0E58A6E6">
      <w:start w:val="1"/>
      <w:numFmt w:val="decimal"/>
      <w:lvlText w:val="%1."/>
      <w:lvlJc w:val="left"/>
      <w:pPr>
        <w:ind w:left="341" w:hanging="5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9A4"/>
    <w:multiLevelType w:val="hybridMultilevel"/>
    <w:tmpl w:val="1C74E3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2"/>
    <w:rsid w:val="00037E8A"/>
    <w:rsid w:val="000468F1"/>
    <w:rsid w:val="00056AB5"/>
    <w:rsid w:val="0007667B"/>
    <w:rsid w:val="00086B19"/>
    <w:rsid w:val="000C0BCF"/>
    <w:rsid w:val="00110091"/>
    <w:rsid w:val="00127923"/>
    <w:rsid w:val="001364E5"/>
    <w:rsid w:val="001A06B4"/>
    <w:rsid w:val="001B395E"/>
    <w:rsid w:val="001B5E73"/>
    <w:rsid w:val="001B7941"/>
    <w:rsid w:val="001F16E3"/>
    <w:rsid w:val="001F4EE1"/>
    <w:rsid w:val="002566F7"/>
    <w:rsid w:val="00274EB5"/>
    <w:rsid w:val="002F38BA"/>
    <w:rsid w:val="00300C06"/>
    <w:rsid w:val="003159D6"/>
    <w:rsid w:val="003452FB"/>
    <w:rsid w:val="00350EAF"/>
    <w:rsid w:val="00372A48"/>
    <w:rsid w:val="003877FF"/>
    <w:rsid w:val="00395C13"/>
    <w:rsid w:val="003D21DD"/>
    <w:rsid w:val="003E236B"/>
    <w:rsid w:val="00411D54"/>
    <w:rsid w:val="004124B8"/>
    <w:rsid w:val="00413C15"/>
    <w:rsid w:val="00461FC6"/>
    <w:rsid w:val="004C481E"/>
    <w:rsid w:val="004E100C"/>
    <w:rsid w:val="004E76A5"/>
    <w:rsid w:val="00500CF1"/>
    <w:rsid w:val="005268E2"/>
    <w:rsid w:val="00560EC4"/>
    <w:rsid w:val="00594F50"/>
    <w:rsid w:val="005B625F"/>
    <w:rsid w:val="005F0349"/>
    <w:rsid w:val="005F7CDA"/>
    <w:rsid w:val="006517CD"/>
    <w:rsid w:val="006A777F"/>
    <w:rsid w:val="00722968"/>
    <w:rsid w:val="007428B7"/>
    <w:rsid w:val="0074662A"/>
    <w:rsid w:val="007A4460"/>
    <w:rsid w:val="007E5225"/>
    <w:rsid w:val="00820A7F"/>
    <w:rsid w:val="00856554"/>
    <w:rsid w:val="0085678F"/>
    <w:rsid w:val="00857AF1"/>
    <w:rsid w:val="008A0D66"/>
    <w:rsid w:val="00905B10"/>
    <w:rsid w:val="0093164F"/>
    <w:rsid w:val="00932367"/>
    <w:rsid w:val="009327F7"/>
    <w:rsid w:val="00933134"/>
    <w:rsid w:val="009800C6"/>
    <w:rsid w:val="009F6A62"/>
    <w:rsid w:val="009F6A8F"/>
    <w:rsid w:val="00A27ED5"/>
    <w:rsid w:val="00A53D37"/>
    <w:rsid w:val="00A561FC"/>
    <w:rsid w:val="00A76B74"/>
    <w:rsid w:val="00A9303D"/>
    <w:rsid w:val="00AA2ADD"/>
    <w:rsid w:val="00AB2256"/>
    <w:rsid w:val="00AC3F5D"/>
    <w:rsid w:val="00B07FED"/>
    <w:rsid w:val="00B15A9D"/>
    <w:rsid w:val="00B53513"/>
    <w:rsid w:val="00B84264"/>
    <w:rsid w:val="00BB7940"/>
    <w:rsid w:val="00BF1237"/>
    <w:rsid w:val="00C3558B"/>
    <w:rsid w:val="00C7732E"/>
    <w:rsid w:val="00CA0D2C"/>
    <w:rsid w:val="00D07CE0"/>
    <w:rsid w:val="00D12FB5"/>
    <w:rsid w:val="00D31F8F"/>
    <w:rsid w:val="00D6310E"/>
    <w:rsid w:val="00DA1C87"/>
    <w:rsid w:val="00DF0B0D"/>
    <w:rsid w:val="00E40199"/>
    <w:rsid w:val="00E40AEE"/>
    <w:rsid w:val="00EA46CD"/>
    <w:rsid w:val="00EB7121"/>
    <w:rsid w:val="00ED1B4E"/>
    <w:rsid w:val="00ED7822"/>
    <w:rsid w:val="00EE5343"/>
    <w:rsid w:val="00F4101D"/>
    <w:rsid w:val="00F43C11"/>
    <w:rsid w:val="00F5546F"/>
    <w:rsid w:val="00F70792"/>
    <w:rsid w:val="00FA7377"/>
    <w:rsid w:val="00FB450A"/>
    <w:rsid w:val="00FB577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4658"/>
  <w15:chartTrackingRefBased/>
  <w15:docId w15:val="{24C0F8FF-BB0A-411E-89B3-B6FE23C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79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707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707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7079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7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707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F707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F70792"/>
    <w:rPr>
      <w:rFonts w:ascii="Calibri" w:eastAsia="Times New Roman" w:hAnsi="Calibri" w:cs="Times New Roman"/>
      <w:b/>
      <w:bCs/>
      <w:lang w:val="x-none" w:eastAsia="x-none"/>
    </w:rPr>
  </w:style>
  <w:style w:type="character" w:styleId="Hipercze">
    <w:name w:val="Hyperlink"/>
    <w:uiPriority w:val="99"/>
    <w:semiHidden/>
    <w:unhideWhenUsed/>
    <w:rsid w:val="00F7079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0792"/>
    <w:rPr>
      <w:color w:val="954F72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F70792"/>
    <w:pPr>
      <w:spacing w:before="100" w:after="100"/>
    </w:pPr>
  </w:style>
  <w:style w:type="paragraph" w:styleId="Tekstkomentarza">
    <w:name w:val="annotation text"/>
    <w:basedOn w:val="Normalny"/>
    <w:link w:val="TekstkomentarzaZnak"/>
    <w:semiHidden/>
    <w:unhideWhenUsed/>
    <w:rsid w:val="00F70792"/>
  </w:style>
  <w:style w:type="character" w:customStyle="1" w:styleId="TekstkomentarzaZnak">
    <w:name w:val="Tekst komentarza Znak"/>
    <w:basedOn w:val="Domylnaczcionkaakapitu"/>
    <w:link w:val="Tekstkomentarza"/>
    <w:semiHidden/>
    <w:rsid w:val="00F7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0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F70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7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70792"/>
    <w:pPr>
      <w:jc w:val="center"/>
    </w:pPr>
    <w:rPr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F7079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7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70792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F707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0792"/>
    <w:pPr>
      <w:tabs>
        <w:tab w:val="left" w:pos="426"/>
      </w:tabs>
      <w:ind w:right="-567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79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F7079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F70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7079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707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semiHidden/>
    <w:unhideWhenUsed/>
    <w:rsid w:val="00F70792"/>
    <w:pPr>
      <w:widowControl w:val="0"/>
      <w:tabs>
        <w:tab w:val="left" w:pos="284"/>
        <w:tab w:val="left" w:pos="360"/>
      </w:tabs>
      <w:autoSpaceDE w:val="0"/>
      <w:autoSpaceDN w:val="0"/>
      <w:ind w:left="360" w:right="-852"/>
      <w:jc w:val="both"/>
    </w:pPr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079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07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F7079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F70792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F70792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F70792"/>
    <w:pPr>
      <w:spacing w:after="0"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qFormat/>
    <w:rsid w:val="00F70792"/>
    <w:pPr>
      <w:ind w:left="708" w:right="-51"/>
    </w:pPr>
  </w:style>
  <w:style w:type="paragraph" w:customStyle="1" w:styleId="BodyText21">
    <w:name w:val="Body Text 21"/>
    <w:basedOn w:val="Normalny"/>
    <w:uiPriority w:val="99"/>
    <w:rsid w:val="00F70792"/>
    <w:pPr>
      <w:widowControl w:val="0"/>
      <w:tabs>
        <w:tab w:val="left" w:pos="426"/>
        <w:tab w:val="left" w:pos="1985"/>
        <w:tab w:val="left" w:pos="3261"/>
        <w:tab w:val="left" w:pos="5812"/>
      </w:tabs>
      <w:ind w:right="-568"/>
      <w:jc w:val="both"/>
    </w:pPr>
    <w:rPr>
      <w:sz w:val="24"/>
    </w:rPr>
  </w:style>
  <w:style w:type="paragraph" w:customStyle="1" w:styleId="NormalnyWeb1">
    <w:name w:val="Normalny (Web)1"/>
    <w:basedOn w:val="Normalny"/>
    <w:uiPriority w:val="99"/>
    <w:rsid w:val="00F70792"/>
    <w:pPr>
      <w:spacing w:before="100" w:after="100"/>
    </w:pPr>
  </w:style>
  <w:style w:type="paragraph" w:customStyle="1" w:styleId="NormalnyWeb2">
    <w:name w:val="Normalny (Web)2"/>
    <w:basedOn w:val="Normalny"/>
    <w:rsid w:val="00F70792"/>
    <w:pPr>
      <w:spacing w:before="100" w:after="100"/>
    </w:pPr>
  </w:style>
  <w:style w:type="character" w:styleId="Odwoaniedokomentarza">
    <w:name w:val="annotation reference"/>
    <w:uiPriority w:val="99"/>
    <w:semiHidden/>
    <w:unhideWhenUsed/>
    <w:rsid w:val="00F70792"/>
    <w:rPr>
      <w:sz w:val="16"/>
      <w:szCs w:val="16"/>
    </w:rPr>
  </w:style>
  <w:style w:type="character" w:styleId="Odwoanieprzypisukocowego">
    <w:name w:val="endnote reference"/>
    <w:semiHidden/>
    <w:unhideWhenUsed/>
    <w:rsid w:val="00F70792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1364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8</Pages>
  <Words>4503</Words>
  <Characters>27024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Lataśkiewicz</dc:creator>
  <cp:keywords/>
  <dc:description/>
  <cp:lastModifiedBy>Przemysław Lataśkiewicz</cp:lastModifiedBy>
  <cp:revision>72</cp:revision>
  <cp:lastPrinted>2021-02-10T12:15:00Z</cp:lastPrinted>
  <dcterms:created xsi:type="dcterms:W3CDTF">2019-03-11T15:01:00Z</dcterms:created>
  <dcterms:modified xsi:type="dcterms:W3CDTF">2021-02-10T12:15:00Z</dcterms:modified>
</cp:coreProperties>
</file>